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19" w:rsidRDefault="00A21F19" w:rsidP="00A21F1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CONTRATTI DI APPALTO</w:t>
      </w:r>
    </w:p>
    <w:p w:rsidR="00A21F19" w:rsidRDefault="00A21F19" w:rsidP="00A21F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INFORMAZIONE SUI RISCHI INTRODOTTI DALLA DITTA APPALTATRICE</w:t>
      </w:r>
    </w:p>
    <w:p w:rsidR="00A21F19" w:rsidRPr="000F6F7C" w:rsidRDefault="00A21F19" w:rsidP="00A21F19">
      <w:pPr>
        <w:jc w:val="center"/>
        <w:rPr>
          <w:rFonts w:ascii="Arial" w:hAnsi="Arial" w:cs="Arial"/>
          <w:b/>
          <w:sz w:val="20"/>
          <w:szCs w:val="20"/>
        </w:rPr>
      </w:pPr>
      <w:r w:rsidRPr="001D029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art. 26, comma 3, D. Lgs 81/2008)</w:t>
      </w:r>
    </w:p>
    <w:p w:rsidR="00A21F19" w:rsidRDefault="00A21F19" w:rsidP="00A21F19">
      <w:pPr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rPr>
          <w:rFonts w:ascii="Arial" w:hAnsi="Arial" w:cs="Arial"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18"/>
          <w:szCs w:val="18"/>
        </w:rPr>
      </w:pPr>
      <w:r w:rsidRPr="00B53F3C">
        <w:rPr>
          <w:rFonts w:ascii="Arial" w:hAnsi="Arial" w:cs="Arial"/>
          <w:b/>
          <w:sz w:val="18"/>
          <w:szCs w:val="18"/>
        </w:rPr>
        <w:t>1. RAGIONE SOCIALE DITTA APPALTATRICE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AB2069" w:rsidRPr="00270F59" w:rsidTr="00150360">
        <w:trPr>
          <w:trHeight w:val="360"/>
        </w:trPr>
        <w:tc>
          <w:tcPr>
            <w:tcW w:w="9670" w:type="dxa"/>
            <w:tcBorders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0"/>
        </w:trPr>
        <w:tc>
          <w:tcPr>
            <w:tcW w:w="9670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0"/>
        </w:trPr>
        <w:tc>
          <w:tcPr>
            <w:tcW w:w="9670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0"/>
        </w:trPr>
        <w:tc>
          <w:tcPr>
            <w:tcW w:w="9670" w:type="dxa"/>
            <w:tcBorders>
              <w:top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18"/>
          <w:szCs w:val="18"/>
        </w:rPr>
      </w:pPr>
      <w:r w:rsidRPr="00B53F3C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>1</w:t>
      </w:r>
      <w:r w:rsidRPr="00B53F3C">
        <w:rPr>
          <w:rFonts w:ascii="Arial" w:hAnsi="Arial" w:cs="Arial"/>
          <w:b/>
          <w:sz w:val="18"/>
          <w:szCs w:val="18"/>
        </w:rPr>
        <w:t xml:space="preserve"> OGGETTO DELL’APPALTO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AB2069" w:rsidRPr="00270F59" w:rsidTr="00150360">
        <w:trPr>
          <w:trHeight w:val="360"/>
        </w:trPr>
        <w:tc>
          <w:tcPr>
            <w:tcW w:w="9670" w:type="dxa"/>
            <w:tcBorders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0"/>
        </w:trPr>
        <w:tc>
          <w:tcPr>
            <w:tcW w:w="9670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0"/>
        </w:trPr>
        <w:tc>
          <w:tcPr>
            <w:tcW w:w="9670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0"/>
        </w:trPr>
        <w:tc>
          <w:tcPr>
            <w:tcW w:w="9670" w:type="dxa"/>
            <w:tcBorders>
              <w:top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2069" w:rsidRDefault="00AB2069" w:rsidP="00AB2069">
      <w:pPr>
        <w:rPr>
          <w:rFonts w:ascii="Arial" w:hAnsi="Arial" w:cs="Arial"/>
          <w:sz w:val="20"/>
          <w:szCs w:val="20"/>
        </w:rPr>
      </w:pPr>
    </w:p>
    <w:p w:rsidR="00AB2069" w:rsidRPr="00B53F3C" w:rsidRDefault="00AB2069" w:rsidP="00AB20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2.2</w:t>
      </w:r>
      <w:r w:rsidRPr="00B53F3C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LAVORAZIONI PREVISTE PER LO SVOLGIMENTO DELL’APPALTO</w:t>
      </w:r>
    </w:p>
    <w:p w:rsidR="00AB2069" w:rsidRPr="00BD39B8" w:rsidRDefault="00AB2069" w:rsidP="00AB2069">
      <w:pPr>
        <w:rPr>
          <w:rFonts w:ascii="Arial" w:hAnsi="Arial" w:cs="Arial"/>
          <w:sz w:val="18"/>
          <w:szCs w:val="18"/>
        </w:rPr>
      </w:pPr>
      <w:r w:rsidRPr="00BD39B8">
        <w:rPr>
          <w:rFonts w:ascii="Arial" w:hAnsi="Arial" w:cs="Arial"/>
          <w:sz w:val="18"/>
          <w:szCs w:val="18"/>
        </w:rPr>
        <w:t>(descrivere nel dettaglio le fasi di lavoro previste)</w:t>
      </w:r>
    </w:p>
    <w:p w:rsidR="00AB2069" w:rsidRDefault="00AB2069" w:rsidP="00AB20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281"/>
      </w:tblGrid>
      <w:tr w:rsidR="00AB2069" w:rsidRPr="00270F59" w:rsidTr="00150360">
        <w:trPr>
          <w:trHeight w:val="372"/>
        </w:trPr>
        <w:tc>
          <w:tcPr>
            <w:tcW w:w="439" w:type="dxa"/>
            <w:tcBorders>
              <w:top w:val="nil"/>
              <w:left w:val="nil"/>
            </w:tcBorders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1" w:type="dxa"/>
            <w:shd w:val="clear" w:color="auto" w:fill="auto"/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FASI DI LAVORO PREVISTE</w:t>
            </w: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1" w:type="dxa"/>
            <w:tcBorders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single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069" w:rsidRDefault="00AB2069" w:rsidP="00AB2069">
      <w:pPr>
        <w:rPr>
          <w:rFonts w:ascii="Arial" w:hAnsi="Arial" w:cs="Arial"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sz w:val="20"/>
          <w:szCs w:val="20"/>
        </w:rPr>
      </w:pPr>
    </w:p>
    <w:p w:rsidR="00AB2069" w:rsidRPr="00B53F3C" w:rsidRDefault="00AB2069" w:rsidP="00AB20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B53F3C">
        <w:rPr>
          <w:rFonts w:ascii="Arial" w:hAnsi="Arial" w:cs="Arial"/>
          <w:b/>
          <w:sz w:val="18"/>
          <w:szCs w:val="18"/>
        </w:rPr>
        <w:lastRenderedPageBreak/>
        <w:t xml:space="preserve">3. PERSONALE </w:t>
      </w:r>
      <w:r>
        <w:rPr>
          <w:rFonts w:ascii="Arial" w:hAnsi="Arial" w:cs="Arial"/>
          <w:b/>
          <w:sz w:val="18"/>
          <w:szCs w:val="18"/>
        </w:rPr>
        <w:t>UTILIZZATO</w:t>
      </w: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Pr="000D60B6">
        <w:rPr>
          <w:rFonts w:ascii="Arial" w:hAnsi="Arial" w:cs="Arial"/>
          <w:sz w:val="20"/>
          <w:szCs w:val="20"/>
        </w:rPr>
        <w:t xml:space="preserve">ndicare di nominativi </w:t>
      </w:r>
      <w:r>
        <w:rPr>
          <w:rFonts w:ascii="Arial" w:hAnsi="Arial" w:cs="Arial"/>
          <w:sz w:val="20"/>
          <w:szCs w:val="20"/>
        </w:rPr>
        <w:t xml:space="preserve">e le mansioni </w:t>
      </w:r>
      <w:r w:rsidRPr="000D60B6">
        <w:rPr>
          <w:rFonts w:ascii="Arial" w:hAnsi="Arial" w:cs="Arial"/>
          <w:sz w:val="20"/>
          <w:szCs w:val="20"/>
        </w:rPr>
        <w:t>del personale utilizzato per svolgere le lavorazioni oggetto dell’Appalto che dovrà essere munito di tessera di riconoscimento al momento dell’ingresso nella ditta Committente</w:t>
      </w:r>
      <w:r>
        <w:rPr>
          <w:rFonts w:ascii="Arial" w:hAnsi="Arial" w:cs="Arial"/>
          <w:sz w:val="20"/>
          <w:szCs w:val="20"/>
        </w:rPr>
        <w:t>.</w:t>
      </w: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con la mansione “</w:t>
      </w:r>
      <w:r w:rsidRPr="003E09A2">
        <w:rPr>
          <w:rFonts w:ascii="Arial" w:hAnsi="Arial" w:cs="Arial"/>
          <w:sz w:val="20"/>
          <w:szCs w:val="20"/>
          <w:u w:val="single"/>
        </w:rPr>
        <w:t>Preposto</w:t>
      </w:r>
      <w:r>
        <w:rPr>
          <w:rFonts w:ascii="Arial" w:hAnsi="Arial" w:cs="Arial"/>
          <w:sz w:val="20"/>
          <w:szCs w:val="20"/>
        </w:rPr>
        <w:t>”  l’addetto che sovrintende l’attività lavorativa e garantisce la corretta esecuzione da parte dei lavoratori delle direttive ricevute)</w:t>
      </w: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680"/>
        <w:gridCol w:w="4500"/>
      </w:tblGrid>
      <w:tr w:rsidR="00AB2069" w:rsidRPr="00270F59" w:rsidTr="00150360">
        <w:trPr>
          <w:trHeight w:val="372"/>
        </w:trPr>
        <w:tc>
          <w:tcPr>
            <w:tcW w:w="439" w:type="dxa"/>
            <w:tcBorders>
              <w:top w:val="nil"/>
              <w:left w:val="nil"/>
            </w:tcBorders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F59">
              <w:rPr>
                <w:rFonts w:ascii="Arial" w:hAnsi="Arial" w:cs="Arial"/>
                <w:b/>
                <w:sz w:val="18"/>
                <w:szCs w:val="18"/>
              </w:rPr>
              <w:t>nominativo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F59">
              <w:rPr>
                <w:rFonts w:ascii="Arial" w:hAnsi="Arial" w:cs="Arial"/>
                <w:b/>
                <w:sz w:val="18"/>
                <w:szCs w:val="18"/>
              </w:rPr>
              <w:t>Mansione</w:t>
            </w: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single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Pr="00B53F3C" w:rsidRDefault="00AB2069" w:rsidP="00AB20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4</w:t>
      </w:r>
      <w:r w:rsidRPr="00B53F3C">
        <w:rPr>
          <w:rFonts w:ascii="Arial" w:hAnsi="Arial" w:cs="Arial"/>
          <w:b/>
          <w:sz w:val="18"/>
          <w:szCs w:val="18"/>
        </w:rPr>
        <w:t>. ATTREZZATURE DI LAVORO</w:t>
      </w:r>
    </w:p>
    <w:p w:rsidR="00AB2069" w:rsidRPr="00F167DC" w:rsidRDefault="00AB2069" w:rsidP="00AB20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(indicare tutte le attrezzature, </w:t>
      </w:r>
      <w:r w:rsidRPr="007B0E50">
        <w:rPr>
          <w:rFonts w:ascii="Arial" w:hAnsi="Arial" w:cs="Arial"/>
          <w:b/>
          <w:sz w:val="20"/>
          <w:szCs w:val="20"/>
          <w:u w:val="single"/>
        </w:rPr>
        <w:t>compresi scale portatili, impalcati, etc.</w:t>
      </w:r>
      <w:r>
        <w:rPr>
          <w:rFonts w:ascii="Arial" w:hAnsi="Arial" w:cs="Arial"/>
          <w:sz w:val="20"/>
          <w:szCs w:val="20"/>
        </w:rPr>
        <w:t xml:space="preserve">. che potranno essere introdotte ed utilizzate </w:t>
      </w:r>
      <w:r w:rsidRPr="000D60B6">
        <w:rPr>
          <w:rFonts w:ascii="Arial" w:hAnsi="Arial" w:cs="Arial"/>
          <w:sz w:val="20"/>
          <w:szCs w:val="20"/>
        </w:rPr>
        <w:t>per svolgere le lavorazioni oggetto dell’Appalto</w:t>
      </w:r>
      <w:r>
        <w:rPr>
          <w:rFonts w:ascii="Arial" w:hAnsi="Arial" w:cs="Arial"/>
          <w:sz w:val="20"/>
          <w:szCs w:val="20"/>
        </w:rPr>
        <w:t>)</w:t>
      </w: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281"/>
      </w:tblGrid>
      <w:tr w:rsidR="00AB2069" w:rsidRPr="00270F59" w:rsidTr="00150360">
        <w:trPr>
          <w:trHeight w:val="372"/>
        </w:trPr>
        <w:tc>
          <w:tcPr>
            <w:tcW w:w="439" w:type="dxa"/>
            <w:tcBorders>
              <w:top w:val="nil"/>
              <w:left w:val="nil"/>
            </w:tcBorders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1" w:type="dxa"/>
            <w:shd w:val="clear" w:color="auto" w:fill="auto"/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ATTREZZATURA</w:t>
            </w: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1" w:type="dxa"/>
            <w:tcBorders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</w:tcPr>
          <w:p w:rsidR="00AB206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525"/>
        </w:trPr>
        <w:tc>
          <w:tcPr>
            <w:tcW w:w="439" w:type="dxa"/>
            <w:tcBorders>
              <w:top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81" w:type="dxa"/>
            <w:tcBorders>
              <w:top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20"/>
          <w:szCs w:val="20"/>
        </w:rPr>
      </w:pPr>
    </w:p>
    <w:p w:rsidR="00AB2069" w:rsidRDefault="00AB2069" w:rsidP="00AB2069">
      <w:pPr>
        <w:rPr>
          <w:rFonts w:ascii="Arial" w:hAnsi="Arial" w:cs="Arial"/>
          <w:b/>
          <w:sz w:val="18"/>
          <w:szCs w:val="18"/>
        </w:rPr>
      </w:pPr>
      <w:r w:rsidRPr="005926DD">
        <w:rPr>
          <w:rFonts w:ascii="Arial" w:hAnsi="Arial" w:cs="Arial"/>
          <w:b/>
          <w:sz w:val="18"/>
          <w:szCs w:val="18"/>
        </w:rPr>
        <w:t>6. IMPIANTO ELETTRICO</w:t>
      </w:r>
    </w:p>
    <w:p w:rsidR="00AB2069" w:rsidRDefault="00AB2069" w:rsidP="00AB2069">
      <w:pPr>
        <w:rPr>
          <w:rFonts w:ascii="Arial" w:hAnsi="Arial" w:cs="Arial"/>
          <w:sz w:val="18"/>
          <w:szCs w:val="18"/>
        </w:rPr>
      </w:pPr>
      <w:r w:rsidRPr="003E09A2">
        <w:rPr>
          <w:rFonts w:ascii="Arial" w:hAnsi="Arial" w:cs="Arial"/>
          <w:sz w:val="18"/>
          <w:szCs w:val="18"/>
        </w:rPr>
        <w:t xml:space="preserve">(indicare quali delle seguenti azioni sono necessarie per lo svolgimento dei lavori oggetto dell’appalto) </w:t>
      </w:r>
    </w:p>
    <w:p w:rsidR="00AB2069" w:rsidRPr="003E09A2" w:rsidRDefault="00AB2069" w:rsidP="00AB20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9310"/>
      </w:tblGrid>
      <w:tr w:rsidR="00AB2069" w:rsidRPr="00270F59" w:rsidTr="00150360">
        <w:trPr>
          <w:trHeight w:val="370"/>
        </w:trPr>
        <w:tc>
          <w:tcPr>
            <w:tcW w:w="430" w:type="dxa"/>
            <w:tcBorders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utilizzazione dell’impianto elettrico del Committente</w:t>
            </w:r>
            <w:r w:rsidRPr="00270F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Lavori su porzioni di impianto sotto tensione</w:t>
            </w: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Lavori in prossimità di parti attive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70F59">
              <w:rPr>
                <w:rFonts w:ascii="Arial" w:hAnsi="Arial" w:cs="Arial"/>
                <w:sz w:val="20"/>
                <w:szCs w:val="20"/>
              </w:rPr>
              <w:t xml:space="preserve">anovre su interruttori di sezionamento e comando </w:t>
            </w:r>
            <w:r>
              <w:rPr>
                <w:rFonts w:ascii="Arial" w:hAnsi="Arial" w:cs="Arial"/>
                <w:sz w:val="20"/>
                <w:szCs w:val="20"/>
              </w:rPr>
              <w:t>a bordo dei quadri elettrici del committente</w:t>
            </w: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Utilizzo di prese civili del tipo 10/16A</w:t>
            </w: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Utilizzo di prese industriali</w:t>
            </w: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tcBorders>
              <w:top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9310" w:type="dxa"/>
            <w:tcBorders>
              <w:top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Azionamento dei punti di comando per l’accensione delle luci in prossimità dei locali con accesso autorizzato</w:t>
            </w:r>
          </w:p>
        </w:tc>
      </w:tr>
    </w:tbl>
    <w:p w:rsidR="00AB2069" w:rsidRDefault="00AB2069" w:rsidP="00AB2069">
      <w:pPr>
        <w:rPr>
          <w:rFonts w:ascii="Arial" w:hAnsi="Arial" w:cs="Arial"/>
          <w:sz w:val="20"/>
          <w:szCs w:val="20"/>
        </w:rPr>
      </w:pPr>
    </w:p>
    <w:p w:rsidR="00AB2069" w:rsidRPr="002A6A82" w:rsidRDefault="00AB2069" w:rsidP="00AB2069">
      <w:pPr>
        <w:rPr>
          <w:rFonts w:ascii="Arial" w:hAnsi="Arial" w:cs="Arial"/>
          <w:b/>
          <w:sz w:val="18"/>
          <w:szCs w:val="18"/>
        </w:rPr>
      </w:pPr>
      <w:r w:rsidRPr="002A6A8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</w:t>
      </w:r>
      <w:r w:rsidRPr="002A6A82">
        <w:rPr>
          <w:rFonts w:ascii="Arial" w:hAnsi="Arial" w:cs="Arial"/>
          <w:b/>
          <w:sz w:val="18"/>
          <w:szCs w:val="18"/>
        </w:rPr>
        <w:t xml:space="preserve"> RUMORE</w:t>
      </w:r>
    </w:p>
    <w:p w:rsidR="00AB2069" w:rsidRPr="00810FB7" w:rsidRDefault="00AB2069" w:rsidP="00AB20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Evidenziare la casella corrispondente al livello di emissione sonora introdotta e indicare nella tabella a destra la fase di lavoro interessata</w:t>
      </w:r>
      <w:r>
        <w:rPr>
          <w:rFonts w:ascii="Arial" w:hAnsi="Arial" w:cs="Arial"/>
          <w:sz w:val="20"/>
          <w:szCs w:val="20"/>
        </w:rPr>
        <w:t>)</w:t>
      </w:r>
    </w:p>
    <w:p w:rsidR="00AB2069" w:rsidRDefault="00AB2069" w:rsidP="00AB206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2990"/>
        <w:gridCol w:w="6320"/>
      </w:tblGrid>
      <w:tr w:rsidR="00AB2069" w:rsidRPr="00270F59" w:rsidTr="00150360">
        <w:trPr>
          <w:trHeight w:val="37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2069" w:rsidRPr="00671C62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671C62" w:rsidRDefault="00AB2069" w:rsidP="0015036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71C62">
              <w:rPr>
                <w:rFonts w:ascii="Arial" w:hAnsi="Arial" w:cs="Arial"/>
                <w:b/>
                <w:sz w:val="20"/>
                <w:szCs w:val="20"/>
              </w:rPr>
              <w:t>Livello di emissione</w:t>
            </w:r>
          </w:p>
        </w:tc>
        <w:tc>
          <w:tcPr>
            <w:tcW w:w="6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69" w:rsidRPr="00671C62" w:rsidRDefault="00AB2069" w:rsidP="00150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C62">
              <w:rPr>
                <w:rFonts w:ascii="Arial" w:hAnsi="Arial" w:cs="Arial"/>
                <w:b/>
                <w:sz w:val="18"/>
                <w:szCs w:val="18"/>
              </w:rPr>
              <w:t>Fase lavorativa</w:t>
            </w: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671C62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1C62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671C62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Leq&lt;80</w:t>
            </w:r>
            <w:r w:rsidRPr="00671C62">
              <w:rPr>
                <w:rFonts w:ascii="Arial" w:hAnsi="Arial" w:cs="Arial"/>
                <w:sz w:val="20"/>
                <w:szCs w:val="20"/>
              </w:rPr>
              <w:t xml:space="preserve"> dB(A)</w:t>
            </w:r>
          </w:p>
        </w:tc>
        <w:tc>
          <w:tcPr>
            <w:tcW w:w="63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671C62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1C62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671C62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  <w:r w:rsidRPr="00671C62">
              <w:rPr>
                <w:rFonts w:ascii="Arial" w:hAnsi="Arial" w:cs="Arial"/>
                <w:sz w:val="20"/>
                <w:szCs w:val="20"/>
              </w:rPr>
              <w:t>80dB(A)&lt;Leq&lt;85 dB(A)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85dB(A)&lt;Leq&lt;87 dB(A)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 w:rsidRPr="00270F59">
              <w:rPr>
                <w:rFonts w:ascii="Arial" w:hAnsi="Arial" w:cs="Arial"/>
                <w:sz w:val="20"/>
                <w:szCs w:val="20"/>
              </w:rPr>
              <w:t>Leq&gt;87 dB(A)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069" w:rsidRDefault="00AB2069" w:rsidP="00AB2069">
      <w:pPr>
        <w:rPr>
          <w:rFonts w:ascii="Arial" w:hAnsi="Arial" w:cs="Arial"/>
          <w:sz w:val="16"/>
          <w:szCs w:val="16"/>
        </w:rPr>
      </w:pPr>
    </w:p>
    <w:p w:rsidR="00AB2069" w:rsidRPr="00F94331" w:rsidRDefault="00AB2069" w:rsidP="00AB20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8.</w:t>
      </w:r>
      <w:r w:rsidRPr="00F94331">
        <w:rPr>
          <w:rFonts w:ascii="Arial" w:hAnsi="Arial" w:cs="Arial"/>
          <w:b/>
          <w:sz w:val="18"/>
          <w:szCs w:val="18"/>
        </w:rPr>
        <w:t xml:space="preserve"> SOSTANZE PERICOLOSE</w:t>
      </w:r>
    </w:p>
    <w:p w:rsidR="00AB2069" w:rsidRPr="00810FB7" w:rsidRDefault="00AB2069" w:rsidP="00AB20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Evidenziare la casella corrispondente alla sostanza pericolosa introdotta e indicare nella tabella a destra la fase di lavoro interessata</w:t>
      </w:r>
      <w:r>
        <w:rPr>
          <w:rFonts w:ascii="Arial" w:hAnsi="Arial" w:cs="Arial"/>
          <w:sz w:val="20"/>
          <w:szCs w:val="20"/>
        </w:rPr>
        <w:t>)</w:t>
      </w:r>
    </w:p>
    <w:p w:rsidR="00AB2069" w:rsidRDefault="00AB2069" w:rsidP="00AB206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2990"/>
        <w:gridCol w:w="6320"/>
      </w:tblGrid>
      <w:tr w:rsidR="00AB2069" w:rsidRPr="00270F59" w:rsidTr="00150360">
        <w:trPr>
          <w:trHeight w:val="37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2069" w:rsidRPr="00671C62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671C62" w:rsidRDefault="00AB2069" w:rsidP="0015036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Sostanza introdotta</w:t>
            </w:r>
          </w:p>
        </w:tc>
        <w:tc>
          <w:tcPr>
            <w:tcW w:w="6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69" w:rsidRPr="00671C62" w:rsidRDefault="00AB2069" w:rsidP="00150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C62">
              <w:rPr>
                <w:rFonts w:ascii="Arial" w:hAnsi="Arial" w:cs="Arial"/>
                <w:b/>
                <w:sz w:val="18"/>
                <w:szCs w:val="18"/>
              </w:rPr>
              <w:t>Fase lavorativa</w:t>
            </w: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vMerge w:val="restart"/>
            <w:tcBorders>
              <w:right w:val="dotted" w:sz="4" w:space="0" w:color="auto"/>
            </w:tcBorders>
          </w:tcPr>
          <w:p w:rsidR="00AB2069" w:rsidRPr="00671C62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1C62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671C62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Sostanze infiammabili o facilmente combustibili</w:t>
            </w:r>
          </w:p>
        </w:tc>
        <w:tc>
          <w:tcPr>
            <w:tcW w:w="63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70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Vapori pericolosi in genere</w:t>
            </w:r>
          </w:p>
        </w:tc>
        <w:tc>
          <w:tcPr>
            <w:tcW w:w="6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Polveri derivanti da taglio o demolizione di materiali lapidei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Polveri metalliche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2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B2069" w:rsidRPr="0073785A" w:rsidRDefault="00AB2069" w:rsidP="00150360">
            <w:pPr>
              <w:rPr>
                <w:rFonts w:ascii="Arial" w:hAnsi="Arial" w:cs="Arial"/>
                <w:sz w:val="16"/>
                <w:szCs w:val="16"/>
              </w:rPr>
            </w:pPr>
            <w:r w:rsidRPr="0073785A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Wingdings" w:hAnsi="Wingdings" w:cs="Arial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69" w:rsidRPr="00270F59" w:rsidTr="00150360">
        <w:trPr>
          <w:trHeight w:val="367"/>
        </w:trPr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77A" w:rsidRDefault="0015777A" w:rsidP="0015777A">
      <w:pPr>
        <w:ind w:firstLine="360"/>
        <w:rPr>
          <w:rFonts w:ascii="Arial" w:hAnsi="Arial" w:cs="Arial"/>
          <w:b/>
          <w:sz w:val="20"/>
          <w:szCs w:val="20"/>
        </w:rPr>
      </w:pPr>
    </w:p>
    <w:p w:rsidR="0015777A" w:rsidRDefault="0015777A" w:rsidP="0015777A">
      <w:pPr>
        <w:ind w:firstLine="360"/>
        <w:rPr>
          <w:rFonts w:ascii="Arial" w:hAnsi="Arial" w:cs="Arial"/>
          <w:b/>
          <w:sz w:val="20"/>
          <w:szCs w:val="20"/>
        </w:rPr>
      </w:pPr>
    </w:p>
    <w:p w:rsidR="0015777A" w:rsidRDefault="0015777A" w:rsidP="0015777A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Nota: Allegare schede di sicurezza aggiornate dei prodotti chimici utilizzati </w:t>
      </w:r>
      <w:r w:rsidRPr="00A908E5">
        <w:rPr>
          <w:rFonts w:ascii="Arial" w:hAnsi="Arial" w:cs="Arial"/>
          <w:b/>
          <w:sz w:val="20"/>
          <w:szCs w:val="20"/>
        </w:rPr>
        <w:t>con classificazione secondo Regolamento CE No.1272/2008 [CLP/GHS]</w:t>
      </w:r>
      <w:r>
        <w:rPr>
          <w:rFonts w:ascii="Arial" w:hAnsi="Arial" w:cs="Arial"/>
          <w:b/>
          <w:sz w:val="20"/>
          <w:szCs w:val="20"/>
        </w:rPr>
        <w:t xml:space="preserve"> (in genere successive</w:t>
      </w:r>
      <w:r w:rsidRPr="00A908E5">
        <w:rPr>
          <w:rFonts w:ascii="Arial" w:hAnsi="Arial" w:cs="Arial"/>
          <w:b/>
          <w:sz w:val="20"/>
          <w:szCs w:val="20"/>
        </w:rPr>
        <w:t xml:space="preserve"> all’anno 2015)</w:t>
      </w:r>
    </w:p>
    <w:p w:rsidR="00AB2069" w:rsidRPr="00AA446E" w:rsidRDefault="00AB2069" w:rsidP="00AB2069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 xml:space="preserve">9. </w:t>
      </w:r>
      <w:r w:rsidRPr="00AA446E">
        <w:rPr>
          <w:rFonts w:ascii="Arial" w:hAnsi="Arial" w:cs="Arial"/>
          <w:b/>
          <w:sz w:val="20"/>
          <w:szCs w:val="20"/>
        </w:rPr>
        <w:t>LAVORAZIONI A RISCHIO SPECIFICO</w:t>
      </w: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(evidenziare quali delle seguenti lavorazioni a rischio specifico sono necessarie per lo svolgimento delle lavorazioni oggetto dell’appalto e descrivere nella colonna di destra la corrispondente fase di lavoro interessata) </w:t>
      </w: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890"/>
        <w:gridCol w:w="5220"/>
      </w:tblGrid>
      <w:tr w:rsidR="00AB2069" w:rsidRPr="00270F59" w:rsidTr="00150360">
        <w:trPr>
          <w:trHeight w:val="368"/>
        </w:trPr>
        <w:tc>
          <w:tcPr>
            <w:tcW w:w="471" w:type="dxa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59">
              <w:rPr>
                <w:rFonts w:ascii="Arial" w:hAnsi="Arial" w:cs="Arial"/>
                <w:b/>
                <w:sz w:val="20"/>
                <w:szCs w:val="20"/>
              </w:rPr>
              <w:t>Rischio specifico</w:t>
            </w:r>
          </w:p>
        </w:tc>
        <w:tc>
          <w:tcPr>
            <w:tcW w:w="5220" w:type="dxa"/>
            <w:vAlign w:val="center"/>
          </w:tcPr>
          <w:p w:rsidR="00AB2069" w:rsidRPr="00270F59" w:rsidRDefault="00AB2069" w:rsidP="00150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di lavoro</w:t>
            </w:r>
            <w:r w:rsidRPr="00270F59">
              <w:rPr>
                <w:rFonts w:ascii="Arial" w:hAnsi="Arial" w:cs="Arial"/>
                <w:b/>
                <w:sz w:val="20"/>
                <w:szCs w:val="20"/>
              </w:rPr>
              <w:t xml:space="preserve"> interessata</w:t>
            </w: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 w:val="restart"/>
            <w:vAlign w:val="center"/>
          </w:tcPr>
          <w:p w:rsidR="00AB2069" w:rsidRDefault="00AB2069" w:rsidP="00150360">
            <w:pPr>
              <w:jc w:val="center"/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3890" w:type="dxa"/>
            <w:vMerge w:val="restart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0F59">
              <w:rPr>
                <w:rFonts w:ascii="Arial" w:hAnsi="Arial" w:cs="Arial"/>
                <w:sz w:val="18"/>
                <w:szCs w:val="18"/>
              </w:rPr>
              <w:t xml:space="preserve">utilizzo o di fiamme libere e/o lavorazioni con rischio di incendio 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 w:val="restart"/>
            <w:vAlign w:val="center"/>
          </w:tcPr>
          <w:p w:rsidR="00AB2069" w:rsidRDefault="00AB2069" w:rsidP="00150360">
            <w:pPr>
              <w:jc w:val="center"/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3890" w:type="dxa"/>
            <w:vMerge w:val="restart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Saldature e/o </w:t>
            </w:r>
            <w:r w:rsidRPr="00270F59">
              <w:rPr>
                <w:rFonts w:ascii="Arial" w:hAnsi="Arial" w:cs="Arial"/>
                <w:sz w:val="18"/>
                <w:szCs w:val="18"/>
              </w:rPr>
              <w:t xml:space="preserve">tagli di metalli o materiali che producono scintille 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 w:val="restart"/>
            <w:vAlign w:val="center"/>
          </w:tcPr>
          <w:p w:rsidR="00AB2069" w:rsidRDefault="00AB2069" w:rsidP="00150360">
            <w:pPr>
              <w:jc w:val="center"/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3890" w:type="dxa"/>
            <w:vMerge w:val="restart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0F59">
              <w:rPr>
                <w:rFonts w:ascii="Arial" w:hAnsi="Arial" w:cs="Arial"/>
                <w:sz w:val="18"/>
                <w:szCs w:val="18"/>
              </w:rPr>
              <w:t xml:space="preserve">lavori </w:t>
            </w:r>
            <w:r>
              <w:rPr>
                <w:rFonts w:ascii="Arial" w:hAnsi="Arial" w:cs="Arial"/>
                <w:sz w:val="18"/>
                <w:szCs w:val="18"/>
              </w:rPr>
              <w:t xml:space="preserve">eseguiti </w:t>
            </w:r>
            <w:r w:rsidRPr="00270F59">
              <w:rPr>
                <w:rFonts w:ascii="Arial" w:hAnsi="Arial" w:cs="Arial"/>
                <w:sz w:val="18"/>
                <w:szCs w:val="18"/>
              </w:rPr>
              <w:t xml:space="preserve">in quota 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 w:val="restart"/>
            <w:vAlign w:val="center"/>
          </w:tcPr>
          <w:p w:rsidR="00AB2069" w:rsidRDefault="00AB2069" w:rsidP="00150360">
            <w:pPr>
              <w:jc w:val="center"/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3890" w:type="dxa"/>
            <w:vMerge w:val="restart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Caduta di  materiali dall’alto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 w:val="restart"/>
            <w:vAlign w:val="center"/>
          </w:tcPr>
          <w:p w:rsidR="00AB2069" w:rsidRDefault="00AB2069" w:rsidP="00150360">
            <w:pPr>
              <w:jc w:val="center"/>
            </w:pPr>
            <w:r w:rsidRPr="00270F59">
              <w:rPr>
                <w:rFonts w:ascii="Wingdings" w:hAnsi="Wingdings" w:cs="Arial"/>
              </w:rPr>
              <w:t></w:t>
            </w:r>
          </w:p>
        </w:tc>
        <w:tc>
          <w:tcPr>
            <w:tcW w:w="3890" w:type="dxa"/>
            <w:vMerge w:val="restart"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Movimentazione di carichi sospesi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69" w:rsidRPr="00270F59" w:rsidTr="00150360">
        <w:trPr>
          <w:trHeight w:val="368"/>
        </w:trPr>
        <w:tc>
          <w:tcPr>
            <w:tcW w:w="471" w:type="dxa"/>
            <w:vMerge/>
            <w:vAlign w:val="center"/>
          </w:tcPr>
          <w:p w:rsidR="00AB2069" w:rsidRPr="00270F59" w:rsidRDefault="00AB2069" w:rsidP="00150360">
            <w:pPr>
              <w:jc w:val="center"/>
              <w:rPr>
                <w:rFonts w:ascii="Wingdings" w:hAnsi="Wingdings" w:cs="Arial"/>
              </w:rPr>
            </w:pPr>
          </w:p>
        </w:tc>
        <w:tc>
          <w:tcPr>
            <w:tcW w:w="3890" w:type="dxa"/>
            <w:vMerge/>
            <w:vAlign w:val="center"/>
          </w:tcPr>
          <w:p w:rsidR="00AB2069" w:rsidRPr="00270F59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AB2069" w:rsidRPr="00290D5E" w:rsidRDefault="00AB2069" w:rsidP="00150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rPr>
          <w:rFonts w:ascii="Arial" w:hAnsi="Arial" w:cs="Arial"/>
          <w:b/>
          <w:sz w:val="20"/>
          <w:szCs w:val="20"/>
        </w:rPr>
      </w:pPr>
      <w:r w:rsidRPr="009C01BA">
        <w:rPr>
          <w:rFonts w:ascii="Arial" w:hAnsi="Arial" w:cs="Arial"/>
          <w:b/>
          <w:sz w:val="18"/>
          <w:szCs w:val="18"/>
        </w:rPr>
        <w:t>10. STIMA DEI COSTI PER LA SICUREZZA: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</w:t>
      </w:r>
    </w:p>
    <w:p w:rsidR="00A21F19" w:rsidRDefault="00A21F19" w:rsidP="00A21F19">
      <w:pPr>
        <w:ind w:firstLine="360"/>
        <w:rPr>
          <w:rFonts w:ascii="Arial" w:hAnsi="Arial" w:cs="Arial"/>
          <w:b/>
          <w:sz w:val="20"/>
          <w:szCs w:val="20"/>
        </w:rPr>
      </w:pPr>
    </w:p>
    <w:p w:rsidR="00A21F19" w:rsidRDefault="00A21F19" w:rsidP="00A21F19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:rsidR="00A21F19" w:rsidRPr="00AA446E" w:rsidRDefault="00A21F19" w:rsidP="00A21F19">
      <w:pPr>
        <w:ind w:firstLine="360"/>
        <w:rPr>
          <w:rFonts w:ascii="Arial" w:hAnsi="Arial" w:cs="Arial"/>
          <w:b/>
          <w:sz w:val="20"/>
          <w:szCs w:val="20"/>
        </w:rPr>
      </w:pPr>
    </w:p>
    <w:p w:rsidR="001B170D" w:rsidRDefault="001B170D" w:rsidP="00A21F19">
      <w:pPr>
        <w:ind w:firstLine="360"/>
        <w:rPr>
          <w:rFonts w:ascii="Arial" w:hAnsi="Arial" w:cs="Arial"/>
          <w:sz w:val="20"/>
          <w:szCs w:val="20"/>
        </w:rPr>
      </w:pPr>
    </w:p>
    <w:p w:rsidR="001B170D" w:rsidRDefault="001B170D" w:rsidP="00A21F19">
      <w:pPr>
        <w:ind w:firstLine="360"/>
        <w:rPr>
          <w:rFonts w:ascii="Arial" w:hAnsi="Arial" w:cs="Arial"/>
          <w:sz w:val="20"/>
          <w:szCs w:val="20"/>
        </w:rPr>
      </w:pPr>
    </w:p>
    <w:p w:rsidR="001B170D" w:rsidRDefault="001B170D" w:rsidP="00A21F19">
      <w:pPr>
        <w:ind w:firstLine="360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_____________, li ____________</w:t>
      </w:r>
    </w:p>
    <w:p w:rsidR="00A21F19" w:rsidRDefault="00A21F19" w:rsidP="00A21F1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left="6480"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(la ditta appaltatrice</w:t>
      </w:r>
    </w:p>
    <w:p w:rsidR="00A21F19" w:rsidRDefault="00A21F19" w:rsidP="00A21F19">
      <w:pPr>
        <w:autoSpaceDE w:val="0"/>
        <w:autoSpaceDN w:val="0"/>
        <w:adjustRightInd w:val="0"/>
        <w:ind w:left="6480"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Timbro e Firma)</w:t>
      </w:r>
    </w:p>
    <w:p w:rsidR="00A21F19" w:rsidRDefault="00A21F19" w:rsidP="00A21F19">
      <w:pPr>
        <w:autoSpaceDE w:val="0"/>
        <w:autoSpaceDN w:val="0"/>
        <w:adjustRightInd w:val="0"/>
        <w:ind w:left="7200" w:firstLine="360"/>
        <w:jc w:val="both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left="7200" w:firstLine="360"/>
        <w:jc w:val="both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left="7200" w:firstLine="360"/>
        <w:jc w:val="both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left="7200" w:firstLine="360"/>
        <w:jc w:val="both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left="7200" w:firstLine="360"/>
        <w:jc w:val="both"/>
        <w:rPr>
          <w:rFonts w:ascii="Arial" w:hAnsi="Arial" w:cs="Arial"/>
          <w:sz w:val="20"/>
          <w:szCs w:val="20"/>
        </w:rPr>
      </w:pPr>
    </w:p>
    <w:p w:rsidR="00A21F19" w:rsidRDefault="00A21F19" w:rsidP="00A21F19">
      <w:pPr>
        <w:autoSpaceDE w:val="0"/>
        <w:autoSpaceDN w:val="0"/>
        <w:adjustRightInd w:val="0"/>
        <w:ind w:left="612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AB2069" w:rsidRDefault="00AB2069" w:rsidP="00AB2069">
      <w:pPr>
        <w:ind w:firstLine="360"/>
        <w:rPr>
          <w:rFonts w:ascii="Arial" w:hAnsi="Arial" w:cs="Arial"/>
          <w:sz w:val="20"/>
          <w:szCs w:val="20"/>
        </w:rPr>
      </w:pPr>
    </w:p>
    <w:p w:rsidR="00AB2069" w:rsidRDefault="00AB2069" w:rsidP="00AB206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</w:p>
    <w:p w:rsidR="00B717E5" w:rsidRPr="0037355C" w:rsidRDefault="00B717E5" w:rsidP="00B717E5">
      <w:pPr>
        <w:autoSpaceDE w:val="0"/>
        <w:autoSpaceDN w:val="0"/>
        <w:adjustRightInd w:val="0"/>
        <w:ind w:left="7200" w:firstLine="360"/>
        <w:jc w:val="both"/>
        <w:rPr>
          <w:rFonts w:ascii="Arial" w:hAnsi="Arial" w:cs="Arial"/>
          <w:sz w:val="2"/>
          <w:szCs w:val="2"/>
        </w:rPr>
      </w:pPr>
    </w:p>
    <w:sectPr w:rsidR="00B717E5" w:rsidRPr="0037355C" w:rsidSect="00864081">
      <w:footerReference w:type="default" r:id="rId7"/>
      <w:type w:val="continuous"/>
      <w:pgSz w:w="11906" w:h="16838"/>
      <w:pgMar w:top="1134" w:right="1134" w:bottom="96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D4" w:rsidRDefault="00E35DD4">
      <w:r>
        <w:separator/>
      </w:r>
    </w:p>
  </w:endnote>
  <w:endnote w:type="continuationSeparator" w:id="0">
    <w:p w:rsidR="00E35DD4" w:rsidRDefault="00E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2C" w:rsidRPr="0037355C" w:rsidRDefault="00F9162C" w:rsidP="0037355C">
    <w:pPr>
      <w:pStyle w:val="Pidipagina"/>
      <w:rPr>
        <w:rFonts w:ascii="Arial" w:hAnsi="Arial" w:cs="Arial"/>
        <w:sz w:val="14"/>
        <w:szCs w:val="14"/>
      </w:rPr>
    </w:pPr>
    <w:r w:rsidRPr="0037355C">
      <w:rPr>
        <w:rFonts w:ascii="Arial" w:hAnsi="Arial" w:cs="Arial"/>
        <w:sz w:val="14"/>
        <w:szCs w:val="14"/>
      </w:rPr>
      <w:t xml:space="preserve">Modello per </w:t>
    </w:r>
    <w:r>
      <w:rPr>
        <w:rFonts w:ascii="Arial" w:hAnsi="Arial" w:cs="Arial"/>
        <w:sz w:val="14"/>
        <w:szCs w:val="14"/>
      </w:rPr>
      <w:t xml:space="preserve">la </w:t>
    </w:r>
    <w:r w:rsidRPr="0037355C">
      <w:rPr>
        <w:rFonts w:ascii="Arial" w:hAnsi="Arial" w:cs="Arial"/>
        <w:sz w:val="14"/>
        <w:szCs w:val="14"/>
      </w:rPr>
      <w:t xml:space="preserve">cooperazione </w:t>
    </w:r>
    <w:r>
      <w:rPr>
        <w:rFonts w:ascii="Arial" w:hAnsi="Arial" w:cs="Arial"/>
        <w:sz w:val="14"/>
        <w:szCs w:val="14"/>
      </w:rPr>
      <w:t xml:space="preserve">e il </w:t>
    </w:r>
    <w:r w:rsidRPr="0037355C">
      <w:rPr>
        <w:rFonts w:ascii="Arial" w:hAnsi="Arial" w:cs="Arial"/>
        <w:sz w:val="14"/>
        <w:szCs w:val="14"/>
      </w:rPr>
      <w:t xml:space="preserve">coordinamento e art. 26 D.Lgs. 81/2008                    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</w:t>
    </w:r>
    <w:r w:rsidRPr="0037355C">
      <w:rPr>
        <w:rFonts w:ascii="Arial" w:hAnsi="Arial" w:cs="Arial"/>
        <w:sz w:val="14"/>
        <w:szCs w:val="14"/>
      </w:rPr>
      <w:t xml:space="preserve">          pag.</w:t>
    </w:r>
    <w:r w:rsidRPr="0037355C">
      <w:rPr>
        <w:rStyle w:val="Numeropagina"/>
        <w:rFonts w:ascii="Arial" w:hAnsi="Arial" w:cs="Arial"/>
        <w:sz w:val="14"/>
        <w:szCs w:val="14"/>
      </w:rPr>
      <w:fldChar w:fldCharType="begin"/>
    </w:r>
    <w:r w:rsidRPr="0037355C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Pr="0037355C">
      <w:rPr>
        <w:rStyle w:val="Numeropagina"/>
        <w:rFonts w:ascii="Arial" w:hAnsi="Arial" w:cs="Arial"/>
        <w:sz w:val="14"/>
        <w:szCs w:val="14"/>
      </w:rPr>
      <w:fldChar w:fldCharType="separate"/>
    </w:r>
    <w:r w:rsidR="00334614">
      <w:rPr>
        <w:rStyle w:val="Numeropagina"/>
        <w:rFonts w:ascii="Arial" w:hAnsi="Arial" w:cs="Arial"/>
        <w:noProof/>
        <w:sz w:val="14"/>
        <w:szCs w:val="14"/>
      </w:rPr>
      <w:t>2</w:t>
    </w:r>
    <w:r w:rsidRPr="0037355C">
      <w:rPr>
        <w:rStyle w:val="Numeropagina"/>
        <w:rFonts w:ascii="Arial" w:hAnsi="Arial" w:cs="Arial"/>
        <w:sz w:val="14"/>
        <w:szCs w:val="14"/>
      </w:rPr>
      <w:fldChar w:fldCharType="end"/>
    </w:r>
    <w:r w:rsidRPr="0037355C">
      <w:rPr>
        <w:rStyle w:val="Numeropagina"/>
        <w:rFonts w:ascii="Arial" w:hAnsi="Arial" w:cs="Arial"/>
        <w:sz w:val="14"/>
        <w:szCs w:val="14"/>
      </w:rPr>
      <w:t xml:space="preserve"> di </w:t>
    </w:r>
    <w:r w:rsidRPr="0037355C">
      <w:rPr>
        <w:rStyle w:val="Numeropagina"/>
        <w:rFonts w:ascii="Arial" w:hAnsi="Arial" w:cs="Arial"/>
        <w:sz w:val="14"/>
        <w:szCs w:val="14"/>
      </w:rPr>
      <w:fldChar w:fldCharType="begin"/>
    </w:r>
    <w:r w:rsidRPr="0037355C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Pr="0037355C">
      <w:rPr>
        <w:rStyle w:val="Numeropagina"/>
        <w:rFonts w:ascii="Arial" w:hAnsi="Arial" w:cs="Arial"/>
        <w:sz w:val="14"/>
        <w:szCs w:val="14"/>
      </w:rPr>
      <w:fldChar w:fldCharType="separate"/>
    </w:r>
    <w:r w:rsidR="00334614">
      <w:rPr>
        <w:rStyle w:val="Numeropagina"/>
        <w:rFonts w:ascii="Arial" w:hAnsi="Arial" w:cs="Arial"/>
        <w:noProof/>
        <w:sz w:val="14"/>
        <w:szCs w:val="14"/>
      </w:rPr>
      <w:t>6</w:t>
    </w:r>
    <w:r w:rsidRPr="0037355C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D4" w:rsidRDefault="00E35DD4">
      <w:r>
        <w:separator/>
      </w:r>
    </w:p>
  </w:footnote>
  <w:footnote w:type="continuationSeparator" w:id="0">
    <w:p w:rsidR="00E35DD4" w:rsidRDefault="00E3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A24"/>
    <w:multiLevelType w:val="hybridMultilevel"/>
    <w:tmpl w:val="B1D4A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B0260"/>
    <w:multiLevelType w:val="hybridMultilevel"/>
    <w:tmpl w:val="1E783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B5263A"/>
    <w:multiLevelType w:val="hybridMultilevel"/>
    <w:tmpl w:val="418CFE24"/>
    <w:lvl w:ilvl="0" w:tplc="622EF9B6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F7C"/>
    <w:rsid w:val="00005410"/>
    <w:rsid w:val="000202A4"/>
    <w:rsid w:val="00022C72"/>
    <w:rsid w:val="00037256"/>
    <w:rsid w:val="00041BA3"/>
    <w:rsid w:val="00041E93"/>
    <w:rsid w:val="0004389C"/>
    <w:rsid w:val="00051E97"/>
    <w:rsid w:val="000555F8"/>
    <w:rsid w:val="0007194E"/>
    <w:rsid w:val="0007359E"/>
    <w:rsid w:val="00083529"/>
    <w:rsid w:val="000A7D9C"/>
    <w:rsid w:val="000D17E9"/>
    <w:rsid w:val="000D60B6"/>
    <w:rsid w:val="000E03E3"/>
    <w:rsid w:val="000E673A"/>
    <w:rsid w:val="000E7287"/>
    <w:rsid w:val="000F6F7C"/>
    <w:rsid w:val="00100B1B"/>
    <w:rsid w:val="001135C8"/>
    <w:rsid w:val="001157BF"/>
    <w:rsid w:val="001362B0"/>
    <w:rsid w:val="0014685B"/>
    <w:rsid w:val="00147923"/>
    <w:rsid w:val="00150360"/>
    <w:rsid w:val="00156EAF"/>
    <w:rsid w:val="0015777A"/>
    <w:rsid w:val="00162DCD"/>
    <w:rsid w:val="0017068D"/>
    <w:rsid w:val="0017693D"/>
    <w:rsid w:val="00193B84"/>
    <w:rsid w:val="001A1D1E"/>
    <w:rsid w:val="001B170D"/>
    <w:rsid w:val="001B6CEA"/>
    <w:rsid w:val="001D0297"/>
    <w:rsid w:val="001D0462"/>
    <w:rsid w:val="001D274C"/>
    <w:rsid w:val="001D3082"/>
    <w:rsid w:val="001D7F85"/>
    <w:rsid w:val="001E241F"/>
    <w:rsid w:val="001E31A9"/>
    <w:rsid w:val="001E5B77"/>
    <w:rsid w:val="002003DE"/>
    <w:rsid w:val="00204D22"/>
    <w:rsid w:val="00210F69"/>
    <w:rsid w:val="002351E0"/>
    <w:rsid w:val="00244CC6"/>
    <w:rsid w:val="00257156"/>
    <w:rsid w:val="002617AA"/>
    <w:rsid w:val="0026653C"/>
    <w:rsid w:val="002679E0"/>
    <w:rsid w:val="00270F59"/>
    <w:rsid w:val="00290D5E"/>
    <w:rsid w:val="002A4EF1"/>
    <w:rsid w:val="002A6A82"/>
    <w:rsid w:val="002B6BB1"/>
    <w:rsid w:val="002E5162"/>
    <w:rsid w:val="00302A8B"/>
    <w:rsid w:val="00303C58"/>
    <w:rsid w:val="0032568F"/>
    <w:rsid w:val="00330A97"/>
    <w:rsid w:val="00334614"/>
    <w:rsid w:val="003659F1"/>
    <w:rsid w:val="0037355C"/>
    <w:rsid w:val="00385A78"/>
    <w:rsid w:val="003918C7"/>
    <w:rsid w:val="003959D6"/>
    <w:rsid w:val="003A4FB0"/>
    <w:rsid w:val="003B1541"/>
    <w:rsid w:val="003D35CE"/>
    <w:rsid w:val="003D5B87"/>
    <w:rsid w:val="003E09A2"/>
    <w:rsid w:val="003F6DC3"/>
    <w:rsid w:val="00410D33"/>
    <w:rsid w:val="00424D87"/>
    <w:rsid w:val="00435B92"/>
    <w:rsid w:val="00441DCB"/>
    <w:rsid w:val="00453C86"/>
    <w:rsid w:val="00475995"/>
    <w:rsid w:val="00480507"/>
    <w:rsid w:val="00497282"/>
    <w:rsid w:val="004B5EB2"/>
    <w:rsid w:val="004C1BE4"/>
    <w:rsid w:val="004C1E6C"/>
    <w:rsid w:val="004C69B4"/>
    <w:rsid w:val="004D1900"/>
    <w:rsid w:val="004D70F2"/>
    <w:rsid w:val="004F0A5D"/>
    <w:rsid w:val="004F7232"/>
    <w:rsid w:val="00523B15"/>
    <w:rsid w:val="00524D8A"/>
    <w:rsid w:val="005501C9"/>
    <w:rsid w:val="0055621F"/>
    <w:rsid w:val="00570CC0"/>
    <w:rsid w:val="00583134"/>
    <w:rsid w:val="005849E4"/>
    <w:rsid w:val="005A4297"/>
    <w:rsid w:val="005A794D"/>
    <w:rsid w:val="005C50A8"/>
    <w:rsid w:val="005D5276"/>
    <w:rsid w:val="006015AA"/>
    <w:rsid w:val="00605D89"/>
    <w:rsid w:val="00632B5B"/>
    <w:rsid w:val="00650BBB"/>
    <w:rsid w:val="00654F99"/>
    <w:rsid w:val="00657E38"/>
    <w:rsid w:val="00671C62"/>
    <w:rsid w:val="006766CA"/>
    <w:rsid w:val="006934BB"/>
    <w:rsid w:val="00696621"/>
    <w:rsid w:val="006B2862"/>
    <w:rsid w:val="006C08D9"/>
    <w:rsid w:val="006C2A0A"/>
    <w:rsid w:val="006D2EF0"/>
    <w:rsid w:val="006E69E8"/>
    <w:rsid w:val="006F6BCC"/>
    <w:rsid w:val="00713855"/>
    <w:rsid w:val="00720181"/>
    <w:rsid w:val="00724072"/>
    <w:rsid w:val="00724856"/>
    <w:rsid w:val="0073785A"/>
    <w:rsid w:val="007634E8"/>
    <w:rsid w:val="00780C5A"/>
    <w:rsid w:val="007A5982"/>
    <w:rsid w:val="007D75ED"/>
    <w:rsid w:val="007F32C7"/>
    <w:rsid w:val="00810FB7"/>
    <w:rsid w:val="00837AE8"/>
    <w:rsid w:val="008549F2"/>
    <w:rsid w:val="00864081"/>
    <w:rsid w:val="00870B50"/>
    <w:rsid w:val="00882C51"/>
    <w:rsid w:val="00890F80"/>
    <w:rsid w:val="008960B2"/>
    <w:rsid w:val="008A5A6F"/>
    <w:rsid w:val="008B396B"/>
    <w:rsid w:val="008B4466"/>
    <w:rsid w:val="008B7892"/>
    <w:rsid w:val="008D0E81"/>
    <w:rsid w:val="008D2C27"/>
    <w:rsid w:val="008E3803"/>
    <w:rsid w:val="00902700"/>
    <w:rsid w:val="00903217"/>
    <w:rsid w:val="009044E4"/>
    <w:rsid w:val="00940FB9"/>
    <w:rsid w:val="00947C5E"/>
    <w:rsid w:val="00952C34"/>
    <w:rsid w:val="00960096"/>
    <w:rsid w:val="00962D90"/>
    <w:rsid w:val="00972B08"/>
    <w:rsid w:val="009755F9"/>
    <w:rsid w:val="00980B72"/>
    <w:rsid w:val="00992677"/>
    <w:rsid w:val="00997849"/>
    <w:rsid w:val="009A35C0"/>
    <w:rsid w:val="009A66DC"/>
    <w:rsid w:val="009B4CD6"/>
    <w:rsid w:val="009C75DA"/>
    <w:rsid w:val="009F3EB1"/>
    <w:rsid w:val="009F435F"/>
    <w:rsid w:val="00A052F3"/>
    <w:rsid w:val="00A21F19"/>
    <w:rsid w:val="00A366EB"/>
    <w:rsid w:val="00A37645"/>
    <w:rsid w:val="00A54068"/>
    <w:rsid w:val="00A54C57"/>
    <w:rsid w:val="00A808AF"/>
    <w:rsid w:val="00A96A19"/>
    <w:rsid w:val="00AA446E"/>
    <w:rsid w:val="00AB2069"/>
    <w:rsid w:val="00AB45DA"/>
    <w:rsid w:val="00AB69F5"/>
    <w:rsid w:val="00AC6BCC"/>
    <w:rsid w:val="00AD2A67"/>
    <w:rsid w:val="00AF1100"/>
    <w:rsid w:val="00B32599"/>
    <w:rsid w:val="00B42726"/>
    <w:rsid w:val="00B44909"/>
    <w:rsid w:val="00B53F3C"/>
    <w:rsid w:val="00B717E5"/>
    <w:rsid w:val="00B8294A"/>
    <w:rsid w:val="00BB7C48"/>
    <w:rsid w:val="00BC54A2"/>
    <w:rsid w:val="00BD39B8"/>
    <w:rsid w:val="00BE3644"/>
    <w:rsid w:val="00C0094E"/>
    <w:rsid w:val="00C04AB7"/>
    <w:rsid w:val="00C04FB7"/>
    <w:rsid w:val="00C25C8B"/>
    <w:rsid w:val="00C34323"/>
    <w:rsid w:val="00C70CA4"/>
    <w:rsid w:val="00C77EB9"/>
    <w:rsid w:val="00CA0D60"/>
    <w:rsid w:val="00CC173F"/>
    <w:rsid w:val="00CC36EA"/>
    <w:rsid w:val="00D073D2"/>
    <w:rsid w:val="00D264CF"/>
    <w:rsid w:val="00D31394"/>
    <w:rsid w:val="00D3221C"/>
    <w:rsid w:val="00D330CD"/>
    <w:rsid w:val="00D35DD0"/>
    <w:rsid w:val="00D61C9C"/>
    <w:rsid w:val="00D6647D"/>
    <w:rsid w:val="00D92A4E"/>
    <w:rsid w:val="00DC3DD3"/>
    <w:rsid w:val="00DD3435"/>
    <w:rsid w:val="00DE3D96"/>
    <w:rsid w:val="00DF7C5F"/>
    <w:rsid w:val="00E078F6"/>
    <w:rsid w:val="00E13F89"/>
    <w:rsid w:val="00E35DD4"/>
    <w:rsid w:val="00E40A65"/>
    <w:rsid w:val="00E61824"/>
    <w:rsid w:val="00E618BF"/>
    <w:rsid w:val="00E87D35"/>
    <w:rsid w:val="00E94A4E"/>
    <w:rsid w:val="00E962E8"/>
    <w:rsid w:val="00E963F3"/>
    <w:rsid w:val="00EB6FEF"/>
    <w:rsid w:val="00EB7731"/>
    <w:rsid w:val="00F1008E"/>
    <w:rsid w:val="00F13FB8"/>
    <w:rsid w:val="00F167DC"/>
    <w:rsid w:val="00F22CB3"/>
    <w:rsid w:val="00F27BB1"/>
    <w:rsid w:val="00F33B70"/>
    <w:rsid w:val="00F36E6F"/>
    <w:rsid w:val="00F420BB"/>
    <w:rsid w:val="00F9162C"/>
    <w:rsid w:val="00FB5242"/>
    <w:rsid w:val="00FC2116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CA5F23-1864-4603-9BC2-8B2BB2F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CD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5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ghlight">
    <w:name w:val="searchhighlight"/>
    <w:basedOn w:val="Carpredefinitoparagrafo"/>
    <w:rsid w:val="00244CC6"/>
  </w:style>
  <w:style w:type="paragraph" w:styleId="Intestazione">
    <w:name w:val="header"/>
    <w:basedOn w:val="Normale"/>
    <w:rsid w:val="00F36E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6E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64081"/>
  </w:style>
  <w:style w:type="paragraph" w:styleId="Testofumetto">
    <w:name w:val="Balloon Text"/>
    <w:basedOn w:val="Normale"/>
    <w:link w:val="TestofumettoCarattere"/>
    <w:rsid w:val="00882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8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COORDINAMENTO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COORDINAMENTO</dc:title>
  <dc:subject/>
  <dc:creator>UTENTE</dc:creator>
  <cp:keywords/>
  <dc:description/>
  <cp:lastModifiedBy>Utente Windows</cp:lastModifiedBy>
  <cp:revision>2</cp:revision>
  <cp:lastPrinted>2017-03-03T15:13:00Z</cp:lastPrinted>
  <dcterms:created xsi:type="dcterms:W3CDTF">2019-03-22T06:56:00Z</dcterms:created>
  <dcterms:modified xsi:type="dcterms:W3CDTF">2019-03-22T06:56:00Z</dcterms:modified>
</cp:coreProperties>
</file>