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C651D" w14:textId="37400E1A" w:rsidR="0036314A" w:rsidRPr="00195A08" w:rsidRDefault="0036314A" w:rsidP="000F51B5">
      <w:pPr>
        <w:pStyle w:val="Testonormale1"/>
        <w:jc w:val="both"/>
        <w:rPr>
          <w:rFonts w:ascii="Arial" w:hAnsi="Arial" w:cs="Arial"/>
          <w:b/>
          <w:sz w:val="28"/>
          <w:szCs w:val="28"/>
        </w:rPr>
      </w:pPr>
      <w:r w:rsidRPr="00195A08">
        <w:rPr>
          <w:rFonts w:ascii="Arial" w:hAnsi="Arial" w:cs="Arial"/>
          <w:b/>
          <w:sz w:val="28"/>
          <w:szCs w:val="28"/>
        </w:rPr>
        <w:t>Avviso pubblico di selezione per la formazione di una graduatoria di lavoratori</w:t>
      </w:r>
      <w:r w:rsidR="009A1F30" w:rsidRPr="00195A08">
        <w:rPr>
          <w:rFonts w:ascii="Arial" w:hAnsi="Arial" w:cs="Arial"/>
          <w:b/>
          <w:sz w:val="28"/>
          <w:szCs w:val="28"/>
        </w:rPr>
        <w:t xml:space="preserve"> </w:t>
      </w:r>
      <w:bookmarkStart w:id="0" w:name="_Hlk125536785"/>
      <w:r w:rsidR="009A1F30" w:rsidRPr="00195A08">
        <w:rPr>
          <w:rFonts w:ascii="Arial" w:hAnsi="Arial" w:cs="Arial"/>
          <w:b/>
          <w:sz w:val="28"/>
          <w:szCs w:val="28"/>
        </w:rPr>
        <w:t xml:space="preserve">Area Professionale </w:t>
      </w:r>
      <w:proofErr w:type="gramStart"/>
      <w:r w:rsidR="00AB1162">
        <w:rPr>
          <w:rFonts w:ascii="Arial" w:hAnsi="Arial" w:cs="Arial"/>
          <w:b/>
          <w:sz w:val="28"/>
          <w:szCs w:val="28"/>
        </w:rPr>
        <w:t>3</w:t>
      </w:r>
      <w:r w:rsidR="009A1F30" w:rsidRPr="00195A08">
        <w:rPr>
          <w:rFonts w:ascii="Arial" w:hAnsi="Arial" w:cs="Arial"/>
          <w:b/>
          <w:sz w:val="28"/>
          <w:szCs w:val="28"/>
          <w:vertAlign w:val="superscript"/>
        </w:rPr>
        <w:t>a</w:t>
      </w:r>
      <w:proofErr w:type="gramEnd"/>
      <w:r w:rsidR="009A1F30" w:rsidRPr="00195A08">
        <w:rPr>
          <w:rFonts w:ascii="Arial" w:hAnsi="Arial" w:cs="Arial"/>
          <w:b/>
          <w:sz w:val="28"/>
          <w:szCs w:val="28"/>
        </w:rPr>
        <w:t xml:space="preserve"> </w:t>
      </w:r>
      <w:r w:rsidR="00AB1162">
        <w:rPr>
          <w:rFonts w:ascii="Arial" w:hAnsi="Arial" w:cs="Arial"/>
          <w:b/>
          <w:sz w:val="28"/>
          <w:szCs w:val="28"/>
        </w:rPr>
        <w:t xml:space="preserve">Operatore di Ufficio </w:t>
      </w:r>
      <w:r w:rsidR="0099041D">
        <w:rPr>
          <w:rFonts w:ascii="Arial" w:hAnsi="Arial" w:cs="Arial"/>
          <w:b/>
          <w:sz w:val="28"/>
          <w:szCs w:val="28"/>
        </w:rPr>
        <w:t>parametro 1</w:t>
      </w:r>
      <w:r w:rsidR="00AB1162">
        <w:rPr>
          <w:rFonts w:ascii="Arial" w:hAnsi="Arial" w:cs="Arial"/>
          <w:b/>
          <w:sz w:val="28"/>
          <w:szCs w:val="28"/>
        </w:rPr>
        <w:t>30</w:t>
      </w:r>
      <w:r w:rsidR="009A1F30" w:rsidRPr="00195A08">
        <w:rPr>
          <w:rFonts w:ascii="Arial" w:hAnsi="Arial" w:cs="Arial"/>
          <w:b/>
          <w:sz w:val="28"/>
          <w:szCs w:val="28"/>
        </w:rPr>
        <w:t xml:space="preserve">, </w:t>
      </w:r>
      <w:r w:rsidRPr="00195A08">
        <w:rPr>
          <w:rFonts w:ascii="Arial" w:hAnsi="Arial" w:cs="Arial"/>
          <w:b/>
          <w:sz w:val="28"/>
          <w:szCs w:val="28"/>
        </w:rPr>
        <w:t>CCNL Autoferrotranvieri</w:t>
      </w:r>
      <w:r w:rsidR="009A1F30" w:rsidRPr="00195A08">
        <w:rPr>
          <w:rFonts w:ascii="Arial" w:hAnsi="Arial" w:cs="Arial"/>
          <w:b/>
          <w:sz w:val="28"/>
          <w:szCs w:val="28"/>
        </w:rPr>
        <w:t>.</w:t>
      </w:r>
      <w:bookmarkEnd w:id="0"/>
    </w:p>
    <w:p w14:paraId="67F5660E" w14:textId="77777777" w:rsidR="002973FC" w:rsidRPr="00195A08" w:rsidRDefault="002973FC" w:rsidP="000F51B5">
      <w:pPr>
        <w:pStyle w:val="Testonormale1"/>
        <w:jc w:val="both"/>
        <w:rPr>
          <w:rFonts w:ascii="Arial" w:hAnsi="Arial" w:cs="Arial"/>
          <w:b/>
          <w:sz w:val="28"/>
          <w:szCs w:val="28"/>
        </w:rPr>
      </w:pPr>
    </w:p>
    <w:p w14:paraId="4C5927AA" w14:textId="77777777" w:rsidR="0036314A" w:rsidRPr="00195A08" w:rsidRDefault="002973FC" w:rsidP="000F51B5">
      <w:pPr>
        <w:pStyle w:val="Testonormale1"/>
        <w:spacing w:line="360" w:lineRule="auto"/>
        <w:jc w:val="center"/>
        <w:rPr>
          <w:rFonts w:ascii="Times New Roman" w:hAnsi="Times New Roman"/>
          <w:sz w:val="24"/>
        </w:rPr>
      </w:pPr>
      <w:r w:rsidRPr="00195A08">
        <w:rPr>
          <w:rFonts w:ascii="Times New Roman" w:hAnsi="Times New Roman"/>
          <w:sz w:val="24"/>
        </w:rPr>
        <w:t>********************************************************************</w:t>
      </w:r>
    </w:p>
    <w:p w14:paraId="135372E9" w14:textId="7E4D03D2" w:rsidR="00015F4B" w:rsidRPr="00195A08" w:rsidRDefault="002230A5" w:rsidP="002230A5">
      <w:pPr>
        <w:pStyle w:val="Testonormale1"/>
        <w:spacing w:before="240" w:after="120" w:line="360" w:lineRule="auto"/>
        <w:rPr>
          <w:rFonts w:ascii="Arial" w:hAnsi="Arial" w:cs="Arial"/>
          <w:b/>
          <w:sz w:val="28"/>
          <w:szCs w:val="28"/>
        </w:rPr>
      </w:pPr>
      <w:r w:rsidRPr="00195A08">
        <w:rPr>
          <w:rFonts w:ascii="Arial" w:hAnsi="Arial" w:cs="Arial"/>
          <w:b/>
          <w:sz w:val="28"/>
          <w:szCs w:val="28"/>
        </w:rPr>
        <w:t>Premessa</w:t>
      </w:r>
    </w:p>
    <w:p w14:paraId="120FA1BE" w14:textId="53212BED" w:rsidR="00197AB4" w:rsidRPr="00195A08" w:rsidRDefault="0036314A" w:rsidP="000F51B5">
      <w:pPr>
        <w:pStyle w:val="Testonormale1"/>
        <w:tabs>
          <w:tab w:val="left" w:pos="0"/>
        </w:tabs>
        <w:jc w:val="both"/>
        <w:rPr>
          <w:rFonts w:ascii="Arial" w:hAnsi="Arial" w:cs="Arial"/>
          <w:color w:val="auto"/>
        </w:rPr>
      </w:pPr>
      <w:r w:rsidRPr="00195A08">
        <w:rPr>
          <w:rFonts w:ascii="Arial" w:hAnsi="Arial" w:cs="Arial"/>
        </w:rPr>
        <w:t>La S.T.E.A.T. – Società Trasporti Ete Aso Tenna Pubblici Trasporti - S.p.A. (di seguito: Steat S.p.A.) seleziona candidati per la formazione di una graduatoria</w:t>
      </w:r>
      <w:r w:rsidR="00FA33B8" w:rsidRPr="00195A08">
        <w:rPr>
          <w:rFonts w:ascii="Arial" w:hAnsi="Arial" w:cs="Arial"/>
        </w:rPr>
        <w:t xml:space="preserve"> di lavoratori con profilo professionale d</w:t>
      </w:r>
      <w:r w:rsidR="0046274D">
        <w:rPr>
          <w:rFonts w:ascii="Arial" w:hAnsi="Arial" w:cs="Arial"/>
        </w:rPr>
        <w:t xml:space="preserve">i </w:t>
      </w:r>
      <w:r w:rsidR="00AB1162">
        <w:rPr>
          <w:rFonts w:ascii="Arial" w:hAnsi="Arial" w:cs="Arial"/>
        </w:rPr>
        <w:t>Operatore di Ufficio</w:t>
      </w:r>
      <w:r w:rsidR="0046274D">
        <w:rPr>
          <w:rFonts w:ascii="Arial" w:hAnsi="Arial" w:cs="Arial"/>
        </w:rPr>
        <w:t xml:space="preserve"> par. 1</w:t>
      </w:r>
      <w:r w:rsidR="00AB1162">
        <w:rPr>
          <w:rFonts w:ascii="Arial" w:hAnsi="Arial" w:cs="Arial"/>
        </w:rPr>
        <w:t>3</w:t>
      </w:r>
      <w:r w:rsidR="0046274D">
        <w:rPr>
          <w:rFonts w:ascii="Arial" w:hAnsi="Arial" w:cs="Arial"/>
        </w:rPr>
        <w:t>0</w:t>
      </w:r>
      <w:r w:rsidR="00FA33B8" w:rsidRPr="00195A08">
        <w:rPr>
          <w:rFonts w:ascii="Arial" w:hAnsi="Arial" w:cs="Arial"/>
        </w:rPr>
        <w:t xml:space="preserve"> del CCNL Autoferrotranvieri,</w:t>
      </w:r>
      <w:r w:rsidR="002C0038" w:rsidRPr="00195A08">
        <w:rPr>
          <w:rFonts w:ascii="Arial" w:hAnsi="Arial" w:cs="Arial"/>
        </w:rPr>
        <w:t xml:space="preserve"> la descrizione corrispondente al suddetto profilo è la seguente: “Lavoratori che </w:t>
      </w:r>
      <w:r w:rsidR="00AB1162">
        <w:rPr>
          <w:rFonts w:ascii="Arial" w:hAnsi="Arial" w:cs="Arial"/>
        </w:rPr>
        <w:t>espletano compiti di natura tecnica e/o amministrativa richiedenti la conoscenza di procedure operative definite e l’applicazione di conoscenze acquisite, nonché, all’occorrenza, compiti di supporto all’attività degli uffici</w:t>
      </w:r>
      <w:r w:rsidR="002C0038" w:rsidRPr="00195A08">
        <w:rPr>
          <w:rFonts w:ascii="Arial" w:hAnsi="Arial" w:cs="Arial"/>
        </w:rPr>
        <w:t xml:space="preserve">”. </w:t>
      </w:r>
    </w:p>
    <w:p w14:paraId="0DB04387" w14:textId="7CF1D03B" w:rsidR="0021124C" w:rsidRPr="00195A08" w:rsidRDefault="00AC79F5" w:rsidP="000F51B5">
      <w:pPr>
        <w:pStyle w:val="Testonormale1"/>
        <w:tabs>
          <w:tab w:val="left" w:pos="0"/>
        </w:tabs>
        <w:jc w:val="both"/>
        <w:rPr>
          <w:rFonts w:ascii="Arial" w:hAnsi="Arial" w:cs="Arial"/>
        </w:rPr>
      </w:pPr>
      <w:r w:rsidRPr="00195A08">
        <w:rPr>
          <w:rFonts w:ascii="Arial" w:hAnsi="Arial" w:cs="Arial"/>
        </w:rPr>
        <w:t xml:space="preserve">La selezione viene effettuata </w:t>
      </w:r>
      <w:r w:rsidR="004C6B31" w:rsidRPr="00195A08">
        <w:rPr>
          <w:rFonts w:ascii="Arial" w:hAnsi="Arial" w:cs="Arial"/>
        </w:rPr>
        <w:t>per l’</w:t>
      </w:r>
      <w:r w:rsidRPr="00195A08">
        <w:rPr>
          <w:rFonts w:ascii="Arial" w:hAnsi="Arial" w:cs="Arial"/>
        </w:rPr>
        <w:t>eventua</w:t>
      </w:r>
      <w:r w:rsidR="0021124C" w:rsidRPr="00195A08">
        <w:rPr>
          <w:rFonts w:ascii="Arial" w:hAnsi="Arial" w:cs="Arial"/>
        </w:rPr>
        <w:t>le</w:t>
      </w:r>
      <w:r w:rsidRPr="00195A08">
        <w:rPr>
          <w:rFonts w:ascii="Arial" w:hAnsi="Arial" w:cs="Arial"/>
        </w:rPr>
        <w:t xml:space="preserve"> assunzion</w:t>
      </w:r>
      <w:r w:rsidR="0021124C" w:rsidRPr="00195A08">
        <w:rPr>
          <w:rFonts w:ascii="Arial" w:hAnsi="Arial" w:cs="Arial"/>
        </w:rPr>
        <w:t>e</w:t>
      </w:r>
      <w:r w:rsidRPr="00195A08">
        <w:rPr>
          <w:rFonts w:ascii="Arial" w:hAnsi="Arial" w:cs="Arial"/>
        </w:rPr>
        <w:t xml:space="preserve">, con rapporto di lavoro a tempo </w:t>
      </w:r>
      <w:r w:rsidR="000D2697">
        <w:rPr>
          <w:rFonts w:ascii="Arial" w:hAnsi="Arial" w:cs="Arial"/>
        </w:rPr>
        <w:t>in</w:t>
      </w:r>
      <w:r w:rsidRPr="00195A08">
        <w:rPr>
          <w:rFonts w:ascii="Arial" w:hAnsi="Arial" w:cs="Arial"/>
        </w:rPr>
        <w:t>determinato</w:t>
      </w:r>
      <w:r w:rsidR="003B6F8A" w:rsidRPr="00195A08">
        <w:rPr>
          <w:rFonts w:ascii="Arial" w:hAnsi="Arial" w:cs="Arial"/>
        </w:rPr>
        <w:t xml:space="preserve"> </w:t>
      </w:r>
      <w:r w:rsidRPr="00195A08">
        <w:rPr>
          <w:rFonts w:ascii="Arial" w:hAnsi="Arial" w:cs="Arial"/>
        </w:rPr>
        <w:t>part-time</w:t>
      </w:r>
      <w:r w:rsidR="00E216A8" w:rsidRPr="00195A08">
        <w:rPr>
          <w:rFonts w:ascii="Arial" w:hAnsi="Arial" w:cs="Arial"/>
        </w:rPr>
        <w:t xml:space="preserve">, con possibilità </w:t>
      </w:r>
      <w:r w:rsidR="000765D6" w:rsidRPr="00195A08">
        <w:rPr>
          <w:rFonts w:ascii="Arial" w:hAnsi="Arial" w:cs="Arial"/>
        </w:rPr>
        <w:t xml:space="preserve">di trasformazione a tempo e full-time, </w:t>
      </w:r>
      <w:r w:rsidRPr="00195A08">
        <w:rPr>
          <w:rFonts w:ascii="Arial" w:hAnsi="Arial" w:cs="Arial"/>
        </w:rPr>
        <w:t>secondo le esigenze individuate dalla Steat S.p.A.</w:t>
      </w:r>
      <w:r w:rsidR="00197AB4" w:rsidRPr="00195A08">
        <w:rPr>
          <w:rFonts w:ascii="Arial" w:hAnsi="Arial" w:cs="Arial"/>
        </w:rPr>
        <w:t xml:space="preserve"> </w:t>
      </w:r>
    </w:p>
    <w:p w14:paraId="26406249" w14:textId="39BF4381" w:rsidR="0097367D" w:rsidRPr="00195A08" w:rsidRDefault="004C6B31" w:rsidP="000F51B5">
      <w:pPr>
        <w:pStyle w:val="Testonormale1"/>
        <w:tabs>
          <w:tab w:val="left" w:pos="0"/>
        </w:tabs>
        <w:jc w:val="both"/>
        <w:rPr>
          <w:rFonts w:ascii="Arial" w:hAnsi="Arial" w:cs="Arial"/>
        </w:rPr>
      </w:pPr>
      <w:r w:rsidRPr="00195A08">
        <w:rPr>
          <w:rFonts w:ascii="Arial" w:hAnsi="Arial" w:cs="Arial"/>
        </w:rPr>
        <w:t>La</w:t>
      </w:r>
      <w:r w:rsidR="000C4AF2" w:rsidRPr="00195A08">
        <w:rPr>
          <w:rFonts w:ascii="Arial" w:hAnsi="Arial" w:cs="Arial"/>
        </w:rPr>
        <w:t xml:space="preserve"> residenza di servizio </w:t>
      </w:r>
      <w:r w:rsidRPr="00195A08">
        <w:rPr>
          <w:rFonts w:ascii="Arial" w:hAnsi="Arial" w:cs="Arial"/>
        </w:rPr>
        <w:t xml:space="preserve">è </w:t>
      </w:r>
      <w:r w:rsidR="000C4AF2" w:rsidRPr="00195A08">
        <w:rPr>
          <w:rFonts w:ascii="Arial" w:hAnsi="Arial" w:cs="Arial"/>
        </w:rPr>
        <w:t>Fermo,</w:t>
      </w:r>
      <w:r w:rsidR="00FA33B8" w:rsidRPr="00195A08">
        <w:rPr>
          <w:rFonts w:ascii="Arial" w:hAnsi="Arial" w:cs="Arial"/>
        </w:rPr>
        <w:t xml:space="preserve"> </w:t>
      </w:r>
      <w:r w:rsidR="00344F96">
        <w:rPr>
          <w:rFonts w:ascii="Arial" w:hAnsi="Arial" w:cs="Arial"/>
        </w:rPr>
        <w:t>all’interno gli uffici</w:t>
      </w:r>
      <w:r w:rsidR="00D801F2">
        <w:rPr>
          <w:rFonts w:ascii="Arial" w:hAnsi="Arial" w:cs="Arial"/>
        </w:rPr>
        <w:t>, in via G. da Palestrina</w:t>
      </w:r>
      <w:r w:rsidR="00AB1162">
        <w:rPr>
          <w:rFonts w:ascii="Arial" w:hAnsi="Arial" w:cs="Arial"/>
        </w:rPr>
        <w:t xml:space="preserve"> n. 63</w:t>
      </w:r>
      <w:r w:rsidR="00D801F2">
        <w:rPr>
          <w:rFonts w:ascii="Arial" w:hAnsi="Arial" w:cs="Arial"/>
        </w:rPr>
        <w:t xml:space="preserve">. </w:t>
      </w:r>
    </w:p>
    <w:p w14:paraId="1ED9D7FE" w14:textId="06E73022" w:rsidR="00197AB4" w:rsidRPr="00195A08" w:rsidRDefault="00197AB4" w:rsidP="00197AB4">
      <w:pPr>
        <w:pStyle w:val="Corpotesto"/>
        <w:spacing w:line="259" w:lineRule="auto"/>
        <w:ind w:right="111"/>
        <w:rPr>
          <w:rFonts w:cs="Arial"/>
          <w:color w:val="000000" w:themeColor="text1"/>
          <w:szCs w:val="20"/>
        </w:rPr>
      </w:pPr>
      <w:r w:rsidRPr="00195A08">
        <w:rPr>
          <w:rFonts w:cs="Arial"/>
          <w:color w:val="000000" w:themeColor="text1"/>
          <w:szCs w:val="20"/>
        </w:rPr>
        <w:t>L’inquadramento</w:t>
      </w:r>
      <w:r w:rsidRPr="00195A08">
        <w:rPr>
          <w:rFonts w:cs="Arial"/>
          <w:color w:val="000000" w:themeColor="text1"/>
          <w:spacing w:val="-5"/>
          <w:szCs w:val="20"/>
        </w:rPr>
        <w:t xml:space="preserve"> </w:t>
      </w:r>
      <w:r w:rsidRPr="00195A08">
        <w:rPr>
          <w:rFonts w:cs="Arial"/>
          <w:color w:val="000000" w:themeColor="text1"/>
          <w:szCs w:val="20"/>
        </w:rPr>
        <w:t>dell’eventuale</w:t>
      </w:r>
      <w:r w:rsidRPr="00195A08">
        <w:rPr>
          <w:rFonts w:cs="Arial"/>
          <w:color w:val="000000" w:themeColor="text1"/>
          <w:spacing w:val="-5"/>
          <w:szCs w:val="20"/>
        </w:rPr>
        <w:t xml:space="preserve"> </w:t>
      </w:r>
      <w:r w:rsidRPr="00195A08">
        <w:rPr>
          <w:rFonts w:cs="Arial"/>
          <w:color w:val="000000" w:themeColor="text1"/>
          <w:szCs w:val="20"/>
        </w:rPr>
        <w:t>selezionato/a</w:t>
      </w:r>
      <w:r w:rsidRPr="00195A08">
        <w:rPr>
          <w:rFonts w:cs="Arial"/>
          <w:color w:val="000000" w:themeColor="text1"/>
          <w:spacing w:val="-5"/>
          <w:szCs w:val="20"/>
        </w:rPr>
        <w:t xml:space="preserve"> </w:t>
      </w:r>
      <w:r w:rsidRPr="00195A08">
        <w:rPr>
          <w:rFonts w:cs="Arial"/>
          <w:color w:val="000000" w:themeColor="text1"/>
          <w:szCs w:val="20"/>
        </w:rPr>
        <w:t>è</w:t>
      </w:r>
      <w:r w:rsidRPr="00195A08">
        <w:rPr>
          <w:rFonts w:cs="Arial"/>
          <w:color w:val="000000" w:themeColor="text1"/>
          <w:spacing w:val="-8"/>
          <w:szCs w:val="20"/>
        </w:rPr>
        <w:t xml:space="preserve"> </w:t>
      </w:r>
      <w:r w:rsidRPr="00195A08">
        <w:rPr>
          <w:rFonts w:cs="Arial"/>
          <w:color w:val="000000" w:themeColor="text1"/>
          <w:szCs w:val="20"/>
        </w:rPr>
        <w:t>comunque</w:t>
      </w:r>
      <w:r w:rsidRPr="00195A08">
        <w:rPr>
          <w:rFonts w:cs="Arial"/>
          <w:color w:val="000000" w:themeColor="text1"/>
          <w:spacing w:val="-5"/>
          <w:szCs w:val="20"/>
        </w:rPr>
        <w:t xml:space="preserve"> </w:t>
      </w:r>
      <w:r w:rsidRPr="00195A08">
        <w:rPr>
          <w:rFonts w:cs="Arial"/>
          <w:color w:val="000000" w:themeColor="text1"/>
          <w:szCs w:val="20"/>
        </w:rPr>
        <w:t>subordinato</w:t>
      </w:r>
      <w:r w:rsidRPr="00195A08">
        <w:rPr>
          <w:rFonts w:cs="Arial"/>
          <w:color w:val="000000" w:themeColor="text1"/>
          <w:spacing w:val="-8"/>
          <w:szCs w:val="20"/>
        </w:rPr>
        <w:t xml:space="preserve"> </w:t>
      </w:r>
      <w:r w:rsidRPr="00195A08">
        <w:rPr>
          <w:rFonts w:cs="Arial"/>
          <w:color w:val="000000" w:themeColor="text1"/>
          <w:szCs w:val="20"/>
        </w:rPr>
        <w:t>al</w:t>
      </w:r>
      <w:r w:rsidRPr="00195A08">
        <w:rPr>
          <w:rFonts w:cs="Arial"/>
          <w:color w:val="000000" w:themeColor="text1"/>
          <w:spacing w:val="-6"/>
          <w:szCs w:val="20"/>
        </w:rPr>
        <w:t xml:space="preserve"> </w:t>
      </w:r>
      <w:r w:rsidRPr="00195A08">
        <w:rPr>
          <w:rFonts w:cs="Arial"/>
          <w:color w:val="000000" w:themeColor="text1"/>
          <w:szCs w:val="20"/>
        </w:rPr>
        <w:t>rispetto</w:t>
      </w:r>
      <w:r w:rsidRPr="00195A08">
        <w:rPr>
          <w:rFonts w:cs="Arial"/>
          <w:color w:val="000000" w:themeColor="text1"/>
          <w:spacing w:val="-7"/>
          <w:szCs w:val="20"/>
        </w:rPr>
        <w:t xml:space="preserve"> </w:t>
      </w:r>
      <w:r w:rsidRPr="00195A08">
        <w:rPr>
          <w:rFonts w:cs="Arial"/>
          <w:color w:val="000000" w:themeColor="text1"/>
          <w:szCs w:val="20"/>
        </w:rPr>
        <w:t>dei</w:t>
      </w:r>
      <w:r w:rsidRPr="00195A08">
        <w:rPr>
          <w:rFonts w:cs="Arial"/>
          <w:color w:val="000000" w:themeColor="text1"/>
          <w:spacing w:val="-5"/>
          <w:szCs w:val="20"/>
        </w:rPr>
        <w:t xml:space="preserve"> </w:t>
      </w:r>
      <w:r w:rsidRPr="00195A08">
        <w:rPr>
          <w:rFonts w:cs="Arial"/>
          <w:color w:val="000000" w:themeColor="text1"/>
          <w:szCs w:val="20"/>
        </w:rPr>
        <w:t>vincoli</w:t>
      </w:r>
      <w:r w:rsidRPr="00195A08">
        <w:rPr>
          <w:rFonts w:cs="Arial"/>
          <w:color w:val="000000" w:themeColor="text1"/>
          <w:spacing w:val="-6"/>
          <w:szCs w:val="20"/>
        </w:rPr>
        <w:t xml:space="preserve"> </w:t>
      </w:r>
      <w:r w:rsidRPr="00195A08">
        <w:rPr>
          <w:rFonts w:cs="Arial"/>
          <w:color w:val="000000" w:themeColor="text1"/>
          <w:szCs w:val="20"/>
        </w:rPr>
        <w:t>imposti alle</w:t>
      </w:r>
      <w:r w:rsidRPr="00195A08">
        <w:rPr>
          <w:rFonts w:cs="Arial"/>
          <w:color w:val="000000" w:themeColor="text1"/>
          <w:spacing w:val="-7"/>
          <w:szCs w:val="20"/>
        </w:rPr>
        <w:t xml:space="preserve"> </w:t>
      </w:r>
      <w:r w:rsidRPr="00195A08">
        <w:rPr>
          <w:rFonts w:cs="Arial"/>
          <w:color w:val="000000" w:themeColor="text1"/>
          <w:szCs w:val="20"/>
        </w:rPr>
        <w:t>vigenti</w:t>
      </w:r>
      <w:r w:rsidRPr="00195A08">
        <w:rPr>
          <w:rFonts w:cs="Arial"/>
          <w:color w:val="000000" w:themeColor="text1"/>
          <w:spacing w:val="-6"/>
          <w:szCs w:val="20"/>
        </w:rPr>
        <w:t xml:space="preserve"> </w:t>
      </w:r>
      <w:r w:rsidRPr="00195A08">
        <w:rPr>
          <w:rFonts w:cs="Arial"/>
          <w:color w:val="000000" w:themeColor="text1"/>
          <w:szCs w:val="20"/>
        </w:rPr>
        <w:t>leggi</w:t>
      </w:r>
      <w:r w:rsidRPr="00195A08">
        <w:rPr>
          <w:rFonts w:cs="Arial"/>
          <w:color w:val="000000" w:themeColor="text1"/>
          <w:spacing w:val="-6"/>
          <w:szCs w:val="20"/>
        </w:rPr>
        <w:t xml:space="preserve"> </w:t>
      </w:r>
      <w:r w:rsidRPr="00195A08">
        <w:rPr>
          <w:rFonts w:cs="Arial"/>
          <w:color w:val="000000" w:themeColor="text1"/>
          <w:szCs w:val="20"/>
        </w:rPr>
        <w:t>in</w:t>
      </w:r>
      <w:r w:rsidRPr="00195A08">
        <w:rPr>
          <w:rFonts w:cs="Arial"/>
          <w:color w:val="000000" w:themeColor="text1"/>
          <w:spacing w:val="-5"/>
          <w:szCs w:val="20"/>
        </w:rPr>
        <w:t xml:space="preserve"> </w:t>
      </w:r>
      <w:r w:rsidRPr="00195A08">
        <w:rPr>
          <w:rFonts w:cs="Arial"/>
          <w:color w:val="000000" w:themeColor="text1"/>
          <w:szCs w:val="20"/>
        </w:rPr>
        <w:t>materia</w:t>
      </w:r>
      <w:r w:rsidRPr="00195A08">
        <w:rPr>
          <w:rFonts w:cs="Arial"/>
          <w:color w:val="000000" w:themeColor="text1"/>
          <w:spacing w:val="-6"/>
          <w:szCs w:val="20"/>
        </w:rPr>
        <w:t xml:space="preserve"> </w:t>
      </w:r>
      <w:r w:rsidRPr="00195A08">
        <w:rPr>
          <w:rFonts w:cs="Arial"/>
          <w:color w:val="000000" w:themeColor="text1"/>
          <w:szCs w:val="20"/>
        </w:rPr>
        <w:t>di</w:t>
      </w:r>
      <w:r w:rsidRPr="00195A08">
        <w:rPr>
          <w:rFonts w:cs="Arial"/>
          <w:color w:val="000000" w:themeColor="text1"/>
          <w:spacing w:val="-6"/>
          <w:szCs w:val="20"/>
        </w:rPr>
        <w:t xml:space="preserve"> </w:t>
      </w:r>
      <w:r w:rsidRPr="00195A08">
        <w:rPr>
          <w:rFonts w:cs="Arial"/>
          <w:color w:val="000000" w:themeColor="text1"/>
          <w:szCs w:val="20"/>
        </w:rPr>
        <w:t>assunzioni,</w:t>
      </w:r>
      <w:r w:rsidRPr="00195A08">
        <w:rPr>
          <w:rFonts w:cs="Arial"/>
          <w:color w:val="000000" w:themeColor="text1"/>
          <w:spacing w:val="-6"/>
          <w:szCs w:val="20"/>
        </w:rPr>
        <w:t xml:space="preserve"> </w:t>
      </w:r>
      <w:r w:rsidRPr="00195A08">
        <w:rPr>
          <w:rFonts w:cs="Arial"/>
          <w:color w:val="000000" w:themeColor="text1"/>
          <w:szCs w:val="20"/>
        </w:rPr>
        <w:t>nonché</w:t>
      </w:r>
      <w:r w:rsidRPr="00195A08">
        <w:rPr>
          <w:rFonts w:cs="Arial"/>
          <w:color w:val="000000" w:themeColor="text1"/>
          <w:spacing w:val="-4"/>
          <w:szCs w:val="20"/>
        </w:rPr>
        <w:t xml:space="preserve"> </w:t>
      </w:r>
      <w:r w:rsidRPr="00195A08">
        <w:rPr>
          <w:rFonts w:cs="Arial"/>
          <w:color w:val="000000" w:themeColor="text1"/>
          <w:szCs w:val="20"/>
        </w:rPr>
        <w:t>alla</w:t>
      </w:r>
      <w:r w:rsidRPr="00195A08">
        <w:rPr>
          <w:rFonts w:cs="Arial"/>
          <w:color w:val="000000" w:themeColor="text1"/>
          <w:spacing w:val="-6"/>
          <w:szCs w:val="20"/>
        </w:rPr>
        <w:t xml:space="preserve"> </w:t>
      </w:r>
      <w:r w:rsidRPr="00195A08">
        <w:rPr>
          <w:rFonts w:cs="Arial"/>
          <w:color w:val="000000" w:themeColor="text1"/>
          <w:szCs w:val="20"/>
        </w:rPr>
        <w:t>spesa</w:t>
      </w:r>
      <w:r w:rsidRPr="00195A08">
        <w:rPr>
          <w:rFonts w:cs="Arial"/>
          <w:color w:val="000000" w:themeColor="text1"/>
          <w:spacing w:val="-6"/>
          <w:szCs w:val="20"/>
        </w:rPr>
        <w:t xml:space="preserve"> </w:t>
      </w:r>
      <w:r w:rsidRPr="00195A08">
        <w:rPr>
          <w:rFonts w:cs="Arial"/>
          <w:color w:val="000000" w:themeColor="text1"/>
          <w:szCs w:val="20"/>
        </w:rPr>
        <w:t>di</w:t>
      </w:r>
      <w:r w:rsidRPr="00195A08">
        <w:rPr>
          <w:rFonts w:cs="Arial"/>
          <w:color w:val="000000" w:themeColor="text1"/>
          <w:spacing w:val="-9"/>
          <w:szCs w:val="20"/>
        </w:rPr>
        <w:t xml:space="preserve"> </w:t>
      </w:r>
      <w:r w:rsidRPr="00195A08">
        <w:rPr>
          <w:rFonts w:cs="Arial"/>
          <w:color w:val="000000" w:themeColor="text1"/>
          <w:szCs w:val="20"/>
        </w:rPr>
        <w:t>personale,</w:t>
      </w:r>
      <w:r w:rsidRPr="00195A08">
        <w:rPr>
          <w:rFonts w:cs="Arial"/>
          <w:color w:val="000000" w:themeColor="text1"/>
          <w:spacing w:val="-6"/>
          <w:szCs w:val="20"/>
        </w:rPr>
        <w:t xml:space="preserve"> </w:t>
      </w:r>
      <w:r w:rsidRPr="00195A08">
        <w:rPr>
          <w:rFonts w:cs="Arial"/>
          <w:color w:val="000000" w:themeColor="text1"/>
          <w:szCs w:val="20"/>
        </w:rPr>
        <w:t>tenuto</w:t>
      </w:r>
      <w:r w:rsidRPr="00195A08">
        <w:rPr>
          <w:rFonts w:cs="Arial"/>
          <w:color w:val="000000" w:themeColor="text1"/>
          <w:spacing w:val="-6"/>
          <w:szCs w:val="20"/>
        </w:rPr>
        <w:t xml:space="preserve"> </w:t>
      </w:r>
      <w:r w:rsidRPr="00195A08">
        <w:rPr>
          <w:rFonts w:cs="Arial"/>
          <w:color w:val="000000" w:themeColor="text1"/>
          <w:szCs w:val="20"/>
        </w:rPr>
        <w:t>anche</w:t>
      </w:r>
      <w:r w:rsidRPr="00195A08">
        <w:rPr>
          <w:rFonts w:cs="Arial"/>
          <w:color w:val="000000" w:themeColor="text1"/>
          <w:spacing w:val="-1"/>
          <w:szCs w:val="20"/>
        </w:rPr>
        <w:t xml:space="preserve"> </w:t>
      </w:r>
      <w:r w:rsidRPr="00195A08">
        <w:rPr>
          <w:rFonts w:cs="Arial"/>
          <w:color w:val="000000" w:themeColor="text1"/>
          <w:szCs w:val="20"/>
        </w:rPr>
        <w:t>conto</w:t>
      </w:r>
      <w:r w:rsidRPr="00195A08">
        <w:rPr>
          <w:rFonts w:cs="Arial"/>
          <w:color w:val="000000" w:themeColor="text1"/>
          <w:spacing w:val="-7"/>
          <w:szCs w:val="20"/>
        </w:rPr>
        <w:t xml:space="preserve"> </w:t>
      </w:r>
      <w:r w:rsidRPr="00195A08">
        <w:rPr>
          <w:rFonts w:cs="Arial"/>
          <w:color w:val="000000" w:themeColor="text1"/>
          <w:szCs w:val="20"/>
        </w:rPr>
        <w:t>della compatibilità</w:t>
      </w:r>
      <w:r w:rsidRPr="00195A08">
        <w:rPr>
          <w:rFonts w:cs="Arial"/>
          <w:color w:val="000000" w:themeColor="text1"/>
          <w:spacing w:val="1"/>
          <w:szCs w:val="20"/>
        </w:rPr>
        <w:t xml:space="preserve"> </w:t>
      </w:r>
      <w:r w:rsidRPr="00195A08">
        <w:rPr>
          <w:rFonts w:cs="Arial"/>
          <w:color w:val="000000" w:themeColor="text1"/>
          <w:szCs w:val="20"/>
        </w:rPr>
        <w:t>di</w:t>
      </w:r>
      <w:r w:rsidRPr="00195A08">
        <w:rPr>
          <w:rFonts w:cs="Arial"/>
          <w:color w:val="000000" w:themeColor="text1"/>
          <w:spacing w:val="1"/>
          <w:szCs w:val="20"/>
        </w:rPr>
        <w:t xml:space="preserve"> </w:t>
      </w:r>
      <w:r w:rsidRPr="00195A08">
        <w:rPr>
          <w:rFonts w:cs="Arial"/>
          <w:color w:val="000000" w:themeColor="text1"/>
          <w:szCs w:val="20"/>
        </w:rPr>
        <w:t>bilancio</w:t>
      </w:r>
      <w:r w:rsidRPr="00195A08">
        <w:rPr>
          <w:rFonts w:cs="Arial"/>
          <w:color w:val="000000" w:themeColor="text1"/>
          <w:spacing w:val="1"/>
          <w:szCs w:val="20"/>
        </w:rPr>
        <w:t xml:space="preserve"> </w:t>
      </w:r>
      <w:r w:rsidRPr="00195A08">
        <w:rPr>
          <w:rFonts w:cs="Arial"/>
          <w:color w:val="000000" w:themeColor="text1"/>
          <w:szCs w:val="20"/>
        </w:rPr>
        <w:t>della</w:t>
      </w:r>
      <w:r w:rsidRPr="00195A08">
        <w:rPr>
          <w:rFonts w:cs="Arial"/>
          <w:color w:val="000000" w:themeColor="text1"/>
          <w:spacing w:val="1"/>
          <w:szCs w:val="20"/>
        </w:rPr>
        <w:t xml:space="preserve"> </w:t>
      </w:r>
      <w:r w:rsidRPr="00195A08">
        <w:rPr>
          <w:rFonts w:cs="Arial"/>
          <w:color w:val="000000" w:themeColor="text1"/>
          <w:szCs w:val="20"/>
        </w:rPr>
        <w:t>Società,</w:t>
      </w:r>
      <w:r w:rsidRPr="00195A08">
        <w:rPr>
          <w:rFonts w:cs="Arial"/>
          <w:color w:val="000000" w:themeColor="text1"/>
          <w:spacing w:val="1"/>
          <w:szCs w:val="20"/>
        </w:rPr>
        <w:t xml:space="preserve"> </w:t>
      </w:r>
      <w:r w:rsidRPr="00195A08">
        <w:rPr>
          <w:rFonts w:cs="Arial"/>
          <w:color w:val="000000" w:themeColor="text1"/>
          <w:szCs w:val="20"/>
        </w:rPr>
        <w:t>con</w:t>
      </w:r>
      <w:r w:rsidRPr="00195A08">
        <w:rPr>
          <w:rFonts w:cs="Arial"/>
          <w:color w:val="000000" w:themeColor="text1"/>
          <w:spacing w:val="1"/>
          <w:szCs w:val="20"/>
        </w:rPr>
        <w:t xml:space="preserve"> </w:t>
      </w:r>
      <w:r w:rsidRPr="00195A08">
        <w:rPr>
          <w:rFonts w:cs="Arial"/>
          <w:color w:val="000000" w:themeColor="text1"/>
          <w:szCs w:val="20"/>
        </w:rPr>
        <w:t>un</w:t>
      </w:r>
      <w:r w:rsidRPr="00195A08">
        <w:rPr>
          <w:rFonts w:cs="Arial"/>
          <w:color w:val="000000" w:themeColor="text1"/>
          <w:spacing w:val="1"/>
          <w:szCs w:val="20"/>
        </w:rPr>
        <w:t xml:space="preserve"> </w:t>
      </w:r>
      <w:r w:rsidRPr="00195A08">
        <w:rPr>
          <w:rFonts w:cs="Arial"/>
          <w:color w:val="000000" w:themeColor="text1"/>
          <w:szCs w:val="20"/>
        </w:rPr>
        <w:t>profilo</w:t>
      </w:r>
      <w:r w:rsidRPr="00195A08">
        <w:rPr>
          <w:rFonts w:cs="Arial"/>
          <w:color w:val="000000" w:themeColor="text1"/>
          <w:spacing w:val="1"/>
          <w:szCs w:val="20"/>
        </w:rPr>
        <w:t xml:space="preserve"> </w:t>
      </w:r>
      <w:r w:rsidRPr="00195A08">
        <w:rPr>
          <w:rFonts w:cs="Arial"/>
          <w:color w:val="000000" w:themeColor="text1"/>
          <w:szCs w:val="20"/>
        </w:rPr>
        <w:t>collegato</w:t>
      </w:r>
      <w:r w:rsidRPr="00195A08">
        <w:rPr>
          <w:rFonts w:cs="Arial"/>
          <w:color w:val="000000" w:themeColor="text1"/>
          <w:spacing w:val="1"/>
          <w:szCs w:val="20"/>
        </w:rPr>
        <w:t xml:space="preserve"> </w:t>
      </w:r>
      <w:r w:rsidRPr="00195A08">
        <w:rPr>
          <w:rFonts w:cs="Arial"/>
          <w:color w:val="000000" w:themeColor="text1"/>
          <w:szCs w:val="20"/>
        </w:rPr>
        <w:t>a</w:t>
      </w:r>
      <w:r w:rsidRPr="00195A08">
        <w:rPr>
          <w:rFonts w:cs="Arial"/>
          <w:color w:val="000000" w:themeColor="text1"/>
          <w:spacing w:val="1"/>
          <w:szCs w:val="20"/>
        </w:rPr>
        <w:t xml:space="preserve"> </w:t>
      </w:r>
      <w:r w:rsidRPr="00195A08">
        <w:rPr>
          <w:rFonts w:cs="Arial"/>
          <w:color w:val="000000" w:themeColor="text1"/>
          <w:szCs w:val="20"/>
        </w:rPr>
        <w:t>compiti</w:t>
      </w:r>
      <w:r w:rsidRPr="00195A08">
        <w:rPr>
          <w:rFonts w:cs="Arial"/>
          <w:color w:val="000000" w:themeColor="text1"/>
          <w:spacing w:val="1"/>
          <w:szCs w:val="20"/>
        </w:rPr>
        <w:t xml:space="preserve"> </w:t>
      </w:r>
      <w:r w:rsidRPr="00195A08">
        <w:rPr>
          <w:rFonts w:cs="Arial"/>
          <w:color w:val="000000" w:themeColor="text1"/>
          <w:szCs w:val="20"/>
        </w:rPr>
        <w:t>prevalentemente</w:t>
      </w:r>
      <w:r w:rsidRPr="00195A08">
        <w:rPr>
          <w:rFonts w:cs="Arial"/>
          <w:color w:val="000000" w:themeColor="text1"/>
          <w:spacing w:val="1"/>
          <w:szCs w:val="20"/>
        </w:rPr>
        <w:t xml:space="preserve"> </w:t>
      </w:r>
      <w:r w:rsidRPr="00195A08">
        <w:rPr>
          <w:rFonts w:cs="Arial"/>
          <w:color w:val="000000" w:themeColor="text1"/>
          <w:szCs w:val="20"/>
        </w:rPr>
        <w:t>contabili.</w:t>
      </w:r>
      <w:r w:rsidRPr="00195A08">
        <w:t xml:space="preserve"> </w:t>
      </w:r>
      <w:r w:rsidRPr="00195A08">
        <w:rPr>
          <w:rFonts w:cs="Arial"/>
          <w:color w:val="000000" w:themeColor="text1"/>
          <w:szCs w:val="20"/>
        </w:rPr>
        <w:t>La partecipazione alla selezione non dà luogo ad alcun obbligo della Società alla sottoscrizione di contratto di lavoro.</w:t>
      </w:r>
    </w:p>
    <w:p w14:paraId="5AC95DB4" w14:textId="6FA8AC55" w:rsidR="00DD7999" w:rsidRPr="00195A08" w:rsidRDefault="00DD7999" w:rsidP="00197AB4">
      <w:pPr>
        <w:pStyle w:val="Corpotesto"/>
        <w:spacing w:line="259" w:lineRule="auto"/>
        <w:ind w:right="111"/>
        <w:rPr>
          <w:rFonts w:cs="Arial"/>
          <w:color w:val="000000" w:themeColor="text1"/>
          <w:szCs w:val="20"/>
        </w:rPr>
      </w:pPr>
      <w:r w:rsidRPr="00195A08">
        <w:rPr>
          <w:rFonts w:cs="Arial"/>
        </w:rPr>
        <w:t xml:space="preserve">La </w:t>
      </w:r>
      <w:r w:rsidR="000C4AF2" w:rsidRPr="00195A08">
        <w:rPr>
          <w:rFonts w:cs="Arial"/>
        </w:rPr>
        <w:t>Steat S.p.A.</w:t>
      </w:r>
      <w:r w:rsidRPr="00195A08">
        <w:rPr>
          <w:rFonts w:cs="Arial"/>
        </w:rPr>
        <w:t xml:space="preserve"> si riserva altresì la facoltà di poter trasformare il contratto di lavoro da tempo </w:t>
      </w:r>
      <w:r w:rsidR="009C2C3F">
        <w:rPr>
          <w:rFonts w:cs="Arial"/>
        </w:rPr>
        <w:t>in</w:t>
      </w:r>
      <w:r w:rsidRPr="00195A08">
        <w:rPr>
          <w:rFonts w:cs="Arial"/>
        </w:rPr>
        <w:t xml:space="preserve">determinato </w:t>
      </w:r>
      <w:r w:rsidR="009C2C3F">
        <w:rPr>
          <w:rFonts w:cs="Arial"/>
        </w:rPr>
        <w:t xml:space="preserve">part-time </w:t>
      </w:r>
      <w:r w:rsidRPr="00195A08">
        <w:rPr>
          <w:rFonts w:cs="Arial"/>
        </w:rPr>
        <w:t>a tempo indeterminato</w:t>
      </w:r>
      <w:r w:rsidR="009C2C3F">
        <w:rPr>
          <w:rFonts w:cs="Arial"/>
        </w:rPr>
        <w:t xml:space="preserve"> tempo pieno</w:t>
      </w:r>
      <w:r w:rsidR="00FE020C" w:rsidRPr="00195A08">
        <w:rPr>
          <w:rFonts w:cs="Arial"/>
        </w:rPr>
        <w:t>,</w:t>
      </w:r>
      <w:r w:rsidRPr="00195A08">
        <w:rPr>
          <w:rFonts w:cs="Arial"/>
        </w:rPr>
        <w:t xml:space="preserve"> nel rispetto delle norme vigenti.</w:t>
      </w:r>
    </w:p>
    <w:p w14:paraId="1C858739" w14:textId="6C1772A8" w:rsidR="005E2188" w:rsidRPr="00195A08" w:rsidRDefault="00A27F32" w:rsidP="000F51B5">
      <w:pPr>
        <w:pStyle w:val="Testonormale1"/>
        <w:tabs>
          <w:tab w:val="left" w:pos="0"/>
        </w:tabs>
        <w:jc w:val="both"/>
        <w:rPr>
          <w:rFonts w:ascii="Arial" w:hAnsi="Arial" w:cs="Arial"/>
        </w:rPr>
      </w:pPr>
      <w:r w:rsidRPr="00195A08">
        <w:rPr>
          <w:rFonts w:ascii="Arial" w:hAnsi="Arial" w:cs="Arial"/>
        </w:rPr>
        <w:t xml:space="preserve">Gli argomenti su cui verteranno </w:t>
      </w:r>
      <w:r w:rsidR="00993066" w:rsidRPr="00195A08">
        <w:rPr>
          <w:rFonts w:ascii="Arial" w:hAnsi="Arial" w:cs="Arial"/>
        </w:rPr>
        <w:t xml:space="preserve">le prove </w:t>
      </w:r>
      <w:r w:rsidR="008E62E6" w:rsidRPr="00195A08">
        <w:rPr>
          <w:rFonts w:ascii="Arial" w:hAnsi="Arial" w:cs="Arial"/>
        </w:rPr>
        <w:t>della selezione</w:t>
      </w:r>
      <w:r w:rsidRPr="00195A08">
        <w:rPr>
          <w:rFonts w:ascii="Arial" w:hAnsi="Arial" w:cs="Arial"/>
        </w:rPr>
        <w:t xml:space="preserve"> sono</w:t>
      </w:r>
      <w:r w:rsidR="00993066" w:rsidRPr="00195A08">
        <w:rPr>
          <w:rFonts w:ascii="Arial" w:hAnsi="Arial" w:cs="Arial"/>
        </w:rPr>
        <w:t xml:space="preserve"> i seguenti</w:t>
      </w:r>
      <w:r w:rsidR="0097367D" w:rsidRPr="00195A08">
        <w:rPr>
          <w:rFonts w:ascii="Arial" w:hAnsi="Arial" w:cs="Arial"/>
        </w:rPr>
        <w:t>:</w:t>
      </w:r>
      <w:r w:rsidR="0053740A" w:rsidRPr="00195A08">
        <w:rPr>
          <w:rFonts w:ascii="Arial" w:hAnsi="Arial" w:cs="Arial"/>
          <w:noProof/>
        </w:rPr>
        <w:t xml:space="preserve"> </w:t>
      </w:r>
      <w:r w:rsidR="0053740A" w:rsidRPr="00195A08">
        <w:rPr>
          <w:rFonts w:ascii="Arial" w:hAnsi="Arial" w:cs="Arial"/>
          <w:noProof/>
        </w:rPr>
        <mc:AlternateContent>
          <mc:Choice Requires="wps">
            <w:drawing>
              <wp:anchor distT="45720" distB="45720" distL="114300" distR="114300" simplePos="0" relativeHeight="251679744" behindDoc="0" locked="1" layoutInCell="1" allowOverlap="0" wp14:anchorId="04414C69" wp14:editId="1C92A183">
                <wp:simplePos x="0" y="0"/>
                <wp:positionH relativeFrom="margin">
                  <wp:posOffset>5514340</wp:posOffset>
                </wp:positionH>
                <wp:positionV relativeFrom="margin">
                  <wp:posOffset>3002915</wp:posOffset>
                </wp:positionV>
                <wp:extent cx="1040130" cy="2152650"/>
                <wp:effectExtent l="0" t="0" r="7620" b="0"/>
                <wp:wrapSquare wrapText="bothSides"/>
                <wp:docPr id="12"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0130"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B31F0" w14:textId="77777777" w:rsidR="00E7588B" w:rsidRDefault="00E7588B" w:rsidP="0053740A">
                            <w:pPr>
                              <w:spacing w:line="720" w:lineRule="auto"/>
                              <w:jc w:val="center"/>
                            </w:pPr>
                            <w:r>
                              <w:t>Firma per accettazione</w:t>
                            </w:r>
                          </w:p>
                          <w:p w14:paraId="2747C511" w14:textId="77777777" w:rsidR="00E7588B" w:rsidRDefault="00E7588B" w:rsidP="0053740A">
                            <w:pPr>
                              <w:spacing w:line="720" w:lineRule="auto"/>
                              <w:jc w:val="center"/>
                            </w:pPr>
                            <w:r>
                              <w:t>_____________________________</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414C69" id="_x0000_t202" coordsize="21600,21600" o:spt="202" path="m,l,21600r21600,l21600,xe">
                <v:stroke joinstyle="miter"/>
                <v:path gradientshapeok="t" o:connecttype="rect"/>
              </v:shapetype>
              <v:shape id="Text Box 9" o:spid="_x0000_s1026" type="#_x0000_t202" style="position:absolute;left:0;text-align:left;margin-left:434.2pt;margin-top:236.45pt;width:81.9pt;height:16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" o:allowoverlap="f" stroked="f">
                <o:lock v:ext="edit" aspectratio="t"/>
                <v:textbox style="layout-flow:vertical;mso-layout-flow-alt:bottom-to-top">
                  <w:txbxContent>
                    <w:p w14:paraId="6DCB31F0" w14:textId="77777777" w:rsidR="00E7588B" w:rsidRDefault="00E7588B" w:rsidP="0053740A">
                      <w:pPr>
                        <w:spacing w:line="720" w:lineRule="auto"/>
                        <w:jc w:val="center"/>
                      </w:pPr>
                      <w:r>
                        <w:t>Firma per accettazione</w:t>
                      </w:r>
                    </w:p>
                    <w:p w14:paraId="2747C511" w14:textId="77777777" w:rsidR="00E7588B" w:rsidRDefault="00E7588B" w:rsidP="0053740A">
                      <w:pPr>
                        <w:spacing w:line="720" w:lineRule="auto"/>
                        <w:jc w:val="center"/>
                      </w:pPr>
                      <w:r>
                        <w:t>_____________________________</w:t>
                      </w:r>
                    </w:p>
                  </w:txbxContent>
                </v:textbox>
                <w10:wrap type="square" anchorx="margin" anchory="margin"/>
                <w10:anchorlock/>
              </v:shape>
            </w:pict>
          </mc:Fallback>
        </mc:AlternateContent>
      </w:r>
    </w:p>
    <w:p w14:paraId="37120402" w14:textId="723950B6" w:rsidR="00AF0EBF" w:rsidRPr="00195A08" w:rsidRDefault="00A40051" w:rsidP="00FD1861">
      <w:pPr>
        <w:pStyle w:val="Testonormale1"/>
        <w:numPr>
          <w:ilvl w:val="0"/>
          <w:numId w:val="13"/>
        </w:numPr>
        <w:tabs>
          <w:tab w:val="left" w:pos="0"/>
        </w:tabs>
        <w:jc w:val="both"/>
        <w:rPr>
          <w:rFonts w:ascii="Arial" w:hAnsi="Arial" w:cs="Arial"/>
        </w:rPr>
      </w:pPr>
      <w:bookmarkStart w:id="1" w:name="_Hlk16597110"/>
      <w:r w:rsidRPr="00195A08">
        <w:rPr>
          <w:rFonts w:ascii="Arial" w:hAnsi="Arial" w:cs="Arial"/>
        </w:rPr>
        <w:t xml:space="preserve">contabilità generale, </w:t>
      </w:r>
      <w:r w:rsidR="00C62DF0" w:rsidRPr="00195A08">
        <w:rPr>
          <w:rFonts w:ascii="Arial" w:hAnsi="Arial" w:cs="Arial"/>
        </w:rPr>
        <w:t xml:space="preserve">registrazione Prima Nota e </w:t>
      </w:r>
      <w:r w:rsidRPr="00195A08">
        <w:rPr>
          <w:rFonts w:ascii="Arial" w:hAnsi="Arial" w:cs="Arial"/>
        </w:rPr>
        <w:t xml:space="preserve">tenuta della </w:t>
      </w:r>
      <w:r w:rsidR="00C62DF0" w:rsidRPr="00195A08">
        <w:rPr>
          <w:rFonts w:ascii="Arial" w:hAnsi="Arial" w:cs="Arial"/>
        </w:rPr>
        <w:t>cassa contabile</w:t>
      </w:r>
      <w:r w:rsidR="00AF0EBF" w:rsidRPr="00195A08">
        <w:rPr>
          <w:rFonts w:ascii="Arial" w:hAnsi="Arial" w:cs="Arial"/>
        </w:rPr>
        <w:t>;</w:t>
      </w:r>
    </w:p>
    <w:p w14:paraId="0A332971" w14:textId="6C819843" w:rsidR="006B1C6C" w:rsidRPr="00195A08" w:rsidRDefault="00C62DF0" w:rsidP="00FD1861">
      <w:pPr>
        <w:pStyle w:val="Testonormale1"/>
        <w:numPr>
          <w:ilvl w:val="0"/>
          <w:numId w:val="13"/>
        </w:numPr>
        <w:tabs>
          <w:tab w:val="left" w:pos="0"/>
        </w:tabs>
        <w:jc w:val="both"/>
        <w:rPr>
          <w:rFonts w:ascii="Arial" w:hAnsi="Arial" w:cs="Arial"/>
          <w:color w:val="auto"/>
        </w:rPr>
      </w:pPr>
      <w:r w:rsidRPr="00195A08">
        <w:rPr>
          <w:rFonts w:ascii="Arial" w:hAnsi="Arial" w:cs="Arial"/>
          <w:color w:val="auto"/>
        </w:rPr>
        <w:t>fatturazione clienti</w:t>
      </w:r>
      <w:r w:rsidR="00A40051" w:rsidRPr="00195A08">
        <w:rPr>
          <w:rFonts w:ascii="Arial" w:hAnsi="Arial" w:cs="Arial"/>
          <w:color w:val="auto"/>
        </w:rPr>
        <w:t xml:space="preserve"> e gestione del credito</w:t>
      </w:r>
      <w:r w:rsidR="00C27E12" w:rsidRPr="00195A08">
        <w:rPr>
          <w:rFonts w:ascii="Arial" w:hAnsi="Arial" w:cs="Arial"/>
          <w:color w:val="auto"/>
        </w:rPr>
        <w:t xml:space="preserve"> commerciale</w:t>
      </w:r>
      <w:r w:rsidR="006B1C6C" w:rsidRPr="00195A08">
        <w:rPr>
          <w:rFonts w:ascii="Arial" w:hAnsi="Arial" w:cs="Arial"/>
          <w:color w:val="auto"/>
        </w:rPr>
        <w:t>;</w:t>
      </w:r>
    </w:p>
    <w:p w14:paraId="7BF639CD" w14:textId="6B557577" w:rsidR="007C6B29" w:rsidRPr="00195A08" w:rsidRDefault="00C62DF0" w:rsidP="000F51B5">
      <w:pPr>
        <w:pStyle w:val="Paragrafoelenco"/>
        <w:numPr>
          <w:ilvl w:val="0"/>
          <w:numId w:val="13"/>
        </w:numPr>
      </w:pPr>
      <w:bookmarkStart w:id="2" w:name="_Hlk16590795"/>
      <w:r w:rsidRPr="00195A08">
        <w:t xml:space="preserve">conoscenza </w:t>
      </w:r>
      <w:r w:rsidR="003273F0">
        <w:t xml:space="preserve">dei regolamenti interni </w:t>
      </w:r>
      <w:r w:rsidRPr="00195A08">
        <w:t>della Steat S.p.A. e dei servizi erogati</w:t>
      </w:r>
      <w:r w:rsidR="007C6B29" w:rsidRPr="00195A08">
        <w:t>;</w:t>
      </w:r>
    </w:p>
    <w:p w14:paraId="7801FCFA" w14:textId="007E3E15" w:rsidR="00A27F32" w:rsidRPr="00195A08" w:rsidRDefault="00A27F32" w:rsidP="000F51B5">
      <w:pPr>
        <w:pStyle w:val="Testonormale1"/>
        <w:numPr>
          <w:ilvl w:val="0"/>
          <w:numId w:val="13"/>
        </w:numPr>
        <w:tabs>
          <w:tab w:val="left" w:pos="0"/>
        </w:tabs>
        <w:jc w:val="both"/>
        <w:rPr>
          <w:rFonts w:ascii="Arial" w:hAnsi="Arial" w:cs="Arial"/>
        </w:rPr>
      </w:pPr>
      <w:r w:rsidRPr="00195A08">
        <w:rPr>
          <w:rFonts w:ascii="Arial" w:hAnsi="Arial" w:cs="Arial"/>
        </w:rPr>
        <w:t>compilazione di documenti e modulistica;</w:t>
      </w:r>
    </w:p>
    <w:p w14:paraId="3E040ADA" w14:textId="62718E20" w:rsidR="005D58C2" w:rsidRPr="00195A08" w:rsidRDefault="005D58C2" w:rsidP="005D58C2">
      <w:pPr>
        <w:pStyle w:val="Testonormale1"/>
        <w:numPr>
          <w:ilvl w:val="0"/>
          <w:numId w:val="13"/>
        </w:numPr>
        <w:tabs>
          <w:tab w:val="left" w:pos="0"/>
        </w:tabs>
        <w:jc w:val="both"/>
        <w:rPr>
          <w:rFonts w:ascii="Arial" w:hAnsi="Arial" w:cs="Arial"/>
        </w:rPr>
      </w:pPr>
      <w:r w:rsidRPr="00195A08">
        <w:rPr>
          <w:rFonts w:ascii="Arial" w:hAnsi="Arial" w:cs="Arial"/>
        </w:rPr>
        <w:t>utilizzo del personal computer e delle applicazioni informatiche più diffuse;</w:t>
      </w:r>
    </w:p>
    <w:p w14:paraId="5C93CE40" w14:textId="406354EF" w:rsidR="00100FFA" w:rsidRPr="00195A08" w:rsidRDefault="00100FFA" w:rsidP="00C03536">
      <w:pPr>
        <w:pStyle w:val="Testonormale1"/>
        <w:numPr>
          <w:ilvl w:val="0"/>
          <w:numId w:val="13"/>
        </w:numPr>
        <w:tabs>
          <w:tab w:val="left" w:pos="0"/>
        </w:tabs>
        <w:jc w:val="both"/>
        <w:rPr>
          <w:rFonts w:ascii="Arial" w:hAnsi="Arial" w:cs="Arial"/>
        </w:rPr>
      </w:pPr>
      <w:r w:rsidRPr="00195A08">
        <w:rPr>
          <w:rFonts w:ascii="Arial" w:hAnsi="Arial" w:cs="Arial"/>
        </w:rPr>
        <w:t xml:space="preserve">conoscenza delle tariffe regionali di TPL; </w:t>
      </w:r>
    </w:p>
    <w:p w14:paraId="2DB09711" w14:textId="3EF14E49" w:rsidR="007C6B29" w:rsidRPr="00195A08" w:rsidRDefault="00083162" w:rsidP="000F51B5">
      <w:pPr>
        <w:pStyle w:val="Paragrafoelenco"/>
        <w:numPr>
          <w:ilvl w:val="0"/>
          <w:numId w:val="13"/>
        </w:numPr>
      </w:pPr>
      <w:r w:rsidRPr="00195A08">
        <w:t>conoscenza del Codice Etico aziendale</w:t>
      </w:r>
      <w:r w:rsidR="00100FFA" w:rsidRPr="00195A08">
        <w:rPr>
          <w:rFonts w:cs="Arial"/>
        </w:rPr>
        <w:t xml:space="preserve"> e della carta dei servizi della Steat S.p.A</w:t>
      </w:r>
      <w:r w:rsidR="00A27F32" w:rsidRPr="00195A08">
        <w:t>.</w:t>
      </w:r>
    </w:p>
    <w:bookmarkEnd w:id="1"/>
    <w:bookmarkEnd w:id="2"/>
    <w:p w14:paraId="20546C9F" w14:textId="6BD96D2D" w:rsidR="00520903" w:rsidRPr="00195A08" w:rsidRDefault="00520903" w:rsidP="000F51B5">
      <w:pPr>
        <w:pStyle w:val="Testonormale1"/>
        <w:tabs>
          <w:tab w:val="left" w:pos="0"/>
        </w:tabs>
        <w:jc w:val="both"/>
        <w:rPr>
          <w:rFonts w:ascii="Arial" w:hAnsi="Arial" w:cs="Arial"/>
        </w:rPr>
      </w:pPr>
      <w:r w:rsidRPr="00195A08">
        <w:rPr>
          <w:rFonts w:ascii="Arial" w:hAnsi="Arial" w:cs="Arial"/>
        </w:rPr>
        <w:t>All’atto dell’assunzione, verrà stabilito un periodo di prova, come previsto dalla normativa contrattuale nazionale: in ogni caso, l’esito positivo del periodo di prova non comporterà, in capo al datore di lavoro, alcun obbligo di nuova assunzione del lavoratore in qualsiasi forma, nessuna esclusa.</w:t>
      </w:r>
    </w:p>
    <w:p w14:paraId="76987BA8" w14:textId="6B5D9A0F" w:rsidR="00062403" w:rsidRPr="00195A08" w:rsidRDefault="0097367D" w:rsidP="000F51B5">
      <w:pPr>
        <w:pStyle w:val="Testonormale1"/>
        <w:tabs>
          <w:tab w:val="left" w:pos="0"/>
        </w:tabs>
        <w:jc w:val="both"/>
        <w:rPr>
          <w:rFonts w:ascii="Arial" w:hAnsi="Arial" w:cs="Arial"/>
        </w:rPr>
      </w:pPr>
      <w:r w:rsidRPr="00195A08">
        <w:rPr>
          <w:rFonts w:ascii="Arial" w:hAnsi="Arial" w:cs="Arial"/>
        </w:rPr>
        <w:t>La presente selezione avviene in conformità ai principi indicati dall’art. 19, comma 2, del D.</w:t>
      </w:r>
      <w:r w:rsidR="004E24BF" w:rsidRPr="00195A08">
        <w:rPr>
          <w:rFonts w:ascii="Arial" w:hAnsi="Arial" w:cs="Arial"/>
        </w:rPr>
        <w:t xml:space="preserve"> </w:t>
      </w:r>
      <w:r w:rsidRPr="00195A08">
        <w:rPr>
          <w:rFonts w:ascii="Arial" w:hAnsi="Arial" w:cs="Arial"/>
        </w:rPr>
        <w:t xml:space="preserve">Lgs. 175/2016 e </w:t>
      </w:r>
      <w:proofErr w:type="spellStart"/>
      <w:r w:rsidRPr="00195A08">
        <w:rPr>
          <w:rFonts w:ascii="Arial" w:hAnsi="Arial" w:cs="Arial"/>
        </w:rPr>
        <w:t>s.m.i.</w:t>
      </w:r>
      <w:proofErr w:type="spellEnd"/>
      <w:r w:rsidRPr="00195A08">
        <w:rPr>
          <w:rFonts w:ascii="Arial" w:hAnsi="Arial" w:cs="Arial"/>
        </w:rPr>
        <w:t xml:space="preserve">, nonché nel rispetto del Regolamento per il reclutamento del personale della Steat S.p.A., approvato nella seduta del Consiglio di Amministrazione del </w:t>
      </w:r>
      <w:r w:rsidRPr="00195A08">
        <w:rPr>
          <w:rFonts w:ascii="Arial" w:hAnsi="Arial" w:cs="Arial"/>
          <w:color w:val="auto"/>
        </w:rPr>
        <w:t>3 agosto 2017</w:t>
      </w:r>
      <w:r w:rsidR="00E42214" w:rsidRPr="00195A08">
        <w:rPr>
          <w:rFonts w:ascii="Arial" w:hAnsi="Arial" w:cs="Arial"/>
          <w:color w:val="auto"/>
        </w:rPr>
        <w:t xml:space="preserve"> </w:t>
      </w:r>
      <w:r w:rsidR="00E42214" w:rsidRPr="00195A08">
        <w:rPr>
          <w:rFonts w:ascii="Arial" w:hAnsi="Arial" w:cs="Arial"/>
        </w:rPr>
        <w:t xml:space="preserve">e </w:t>
      </w:r>
      <w:proofErr w:type="spellStart"/>
      <w:r w:rsidR="00E42214" w:rsidRPr="00195A08">
        <w:rPr>
          <w:rFonts w:ascii="Arial" w:hAnsi="Arial" w:cs="Arial"/>
        </w:rPr>
        <w:t>s.m.i.</w:t>
      </w:r>
      <w:proofErr w:type="spellEnd"/>
      <w:r w:rsidRPr="00195A08">
        <w:rPr>
          <w:rFonts w:ascii="Arial" w:hAnsi="Arial" w:cs="Arial"/>
        </w:rPr>
        <w:t>, e delle disposizioni legislative tempo per tempo vigenti in materia di personale.</w:t>
      </w:r>
    </w:p>
    <w:p w14:paraId="3C7187FB" w14:textId="37B2BF22" w:rsidR="0007713E" w:rsidRPr="00195A08" w:rsidRDefault="0007713E" w:rsidP="000F51B5">
      <w:pPr>
        <w:pStyle w:val="Testonormale1"/>
        <w:tabs>
          <w:tab w:val="left" w:pos="0"/>
        </w:tabs>
        <w:jc w:val="both"/>
        <w:rPr>
          <w:rFonts w:ascii="Arial" w:hAnsi="Arial" w:cs="Arial"/>
        </w:rPr>
      </w:pPr>
      <w:r w:rsidRPr="00195A08">
        <w:rPr>
          <w:rFonts w:ascii="Arial" w:hAnsi="Arial" w:cs="Arial"/>
        </w:rPr>
        <w:t>Possono partecipare alla selezione altresì i soggetti indicati dall’art. 18 comma 2 della L.68/1999.</w:t>
      </w:r>
    </w:p>
    <w:p w14:paraId="03C29B56" w14:textId="63E5C426" w:rsidR="0007713E" w:rsidRPr="00195A08" w:rsidRDefault="0007713E" w:rsidP="000F51B5">
      <w:pPr>
        <w:pStyle w:val="Testonormale1"/>
        <w:tabs>
          <w:tab w:val="left" w:pos="0"/>
        </w:tabs>
        <w:jc w:val="both"/>
        <w:rPr>
          <w:rFonts w:ascii="Arial" w:hAnsi="Arial" w:cs="Arial"/>
        </w:rPr>
      </w:pPr>
      <w:r w:rsidRPr="00195A08">
        <w:rPr>
          <w:rFonts w:ascii="Arial" w:hAnsi="Arial" w:cs="Arial"/>
        </w:rPr>
        <w:t>La Steat S.p.A. garantisce per la selezione pari opportunità tra uomini e donne ai sensi del D.</w:t>
      </w:r>
      <w:r w:rsidR="004E24BF" w:rsidRPr="00195A08">
        <w:rPr>
          <w:rFonts w:ascii="Arial" w:hAnsi="Arial" w:cs="Arial"/>
        </w:rPr>
        <w:t xml:space="preserve"> L</w:t>
      </w:r>
      <w:r w:rsidRPr="00195A08">
        <w:rPr>
          <w:rFonts w:ascii="Arial" w:hAnsi="Arial" w:cs="Arial"/>
        </w:rPr>
        <w:t>gs. 11/04/2006, n. 198 ("Codice delle pari opportunità tra uomo e donna, a norma dell'articolo 6 della legge 28 novembre 2005, n. 246").</w:t>
      </w:r>
    </w:p>
    <w:p w14:paraId="4A14762F" w14:textId="5B2BAD33" w:rsidR="0007713E" w:rsidRPr="00195A08" w:rsidRDefault="0007713E" w:rsidP="000F51B5">
      <w:pPr>
        <w:pStyle w:val="Testonormale1"/>
        <w:tabs>
          <w:tab w:val="left" w:pos="0"/>
        </w:tabs>
        <w:jc w:val="both"/>
        <w:rPr>
          <w:rFonts w:ascii="Arial" w:hAnsi="Arial" w:cs="Arial"/>
        </w:rPr>
      </w:pPr>
      <w:r w:rsidRPr="00195A08">
        <w:rPr>
          <w:rFonts w:ascii="Arial" w:hAnsi="Arial" w:cs="Arial"/>
        </w:rPr>
        <w:t>Si applicano altresì le disposizioni di cu al comma 3 dell’art.35 del D.</w:t>
      </w:r>
      <w:r w:rsidR="00831B38" w:rsidRPr="00195A08">
        <w:rPr>
          <w:rFonts w:ascii="Arial" w:hAnsi="Arial" w:cs="Arial"/>
        </w:rPr>
        <w:t xml:space="preserve"> </w:t>
      </w:r>
      <w:r w:rsidRPr="00195A08">
        <w:rPr>
          <w:rFonts w:ascii="Arial" w:hAnsi="Arial" w:cs="Arial"/>
        </w:rPr>
        <w:t xml:space="preserve">Lgs 30/03/2001, n. 165. </w:t>
      </w:r>
    </w:p>
    <w:p w14:paraId="790C252F" w14:textId="079111D8" w:rsidR="00100FFA" w:rsidRPr="00195A08" w:rsidRDefault="00100FFA" w:rsidP="000F51B5">
      <w:pPr>
        <w:pStyle w:val="Testonormale1"/>
        <w:tabs>
          <w:tab w:val="left" w:pos="0"/>
        </w:tabs>
        <w:jc w:val="both"/>
        <w:rPr>
          <w:rFonts w:ascii="Arial" w:hAnsi="Arial" w:cs="Arial"/>
        </w:rPr>
      </w:pPr>
      <w:r w:rsidRPr="00195A08">
        <w:rPr>
          <w:rFonts w:ascii="Arial" w:hAnsi="Arial" w:cs="Arial"/>
        </w:rPr>
        <w:t xml:space="preserve">La presente selezione viene pubblicata sul sito aziendale </w:t>
      </w:r>
      <w:hyperlink r:id="rId8" w:history="1">
        <w:r w:rsidRPr="00195A08">
          <w:rPr>
            <w:rStyle w:val="Collegamentoipertestuale"/>
            <w:rFonts w:ascii="Arial" w:hAnsi="Arial" w:cs="Arial"/>
          </w:rPr>
          <w:t>www.steat.it</w:t>
        </w:r>
      </w:hyperlink>
      <w:r w:rsidRPr="00195A08">
        <w:rPr>
          <w:rFonts w:ascii="Arial" w:hAnsi="Arial" w:cs="Arial"/>
        </w:rPr>
        <w:t xml:space="preserve">, </w:t>
      </w:r>
      <w:bookmarkStart w:id="3" w:name="_Hlk125542612"/>
      <w:r w:rsidRPr="00195A08">
        <w:rPr>
          <w:rFonts w:ascii="Arial" w:hAnsi="Arial" w:cs="Arial"/>
          <w:color w:val="auto"/>
        </w:rPr>
        <w:t xml:space="preserve">nella </w:t>
      </w:r>
      <w:r w:rsidR="00131837" w:rsidRPr="00195A08">
        <w:rPr>
          <w:rFonts w:ascii="Arial" w:hAnsi="Arial" w:cs="Arial"/>
          <w:color w:val="auto"/>
        </w:rPr>
        <w:t>tab</w:t>
      </w:r>
      <w:r w:rsidRPr="00195A08">
        <w:rPr>
          <w:rFonts w:ascii="Arial" w:hAnsi="Arial" w:cs="Arial"/>
          <w:color w:val="FF0000"/>
        </w:rPr>
        <w:t xml:space="preserve"> </w:t>
      </w:r>
      <w:r w:rsidRPr="00195A08">
        <w:rPr>
          <w:rFonts w:ascii="Arial" w:hAnsi="Arial" w:cs="Arial"/>
          <w:color w:val="auto"/>
        </w:rPr>
        <w:t>SOCIET</w:t>
      </w:r>
      <w:r w:rsidR="00761136" w:rsidRPr="00195A08">
        <w:rPr>
          <w:rFonts w:ascii="Arial" w:hAnsi="Arial" w:cs="Arial"/>
          <w:color w:val="auto"/>
        </w:rPr>
        <w:t>À</w:t>
      </w:r>
      <w:r w:rsidRPr="00195A08">
        <w:rPr>
          <w:rFonts w:ascii="Arial" w:hAnsi="Arial" w:cs="Arial"/>
          <w:color w:val="auto"/>
        </w:rPr>
        <w:t xml:space="preserve"> </w:t>
      </w:r>
      <w:r w:rsidRPr="00195A08">
        <w:rPr>
          <w:rFonts w:ascii="Arial" w:hAnsi="Arial" w:cs="Arial"/>
        </w:rPr>
        <w:t xml:space="preserve">TRASPARENTE, nella sezione SELEZIONE DEL PERSONALE, ai sensi dell’art. 19 del D. Lgs 33/2001. </w:t>
      </w:r>
      <w:bookmarkEnd w:id="3"/>
    </w:p>
    <w:p w14:paraId="2B862C48" w14:textId="4B6D3E41" w:rsidR="0036314A" w:rsidRPr="00195A08" w:rsidRDefault="0036314A" w:rsidP="00142ACF">
      <w:pPr>
        <w:pStyle w:val="Titolo1"/>
        <w:tabs>
          <w:tab w:val="left" w:pos="851"/>
        </w:tabs>
      </w:pPr>
      <w:r w:rsidRPr="00195A08">
        <w:lastRenderedPageBreak/>
        <w:t>Requisiti di ammissione</w:t>
      </w:r>
    </w:p>
    <w:p w14:paraId="555D8ACA" w14:textId="77777777" w:rsidR="0036314A" w:rsidRPr="00195A08" w:rsidRDefault="0036314A" w:rsidP="000F51B5">
      <w:pPr>
        <w:pStyle w:val="Testonormale1"/>
        <w:tabs>
          <w:tab w:val="left" w:pos="0"/>
        </w:tabs>
        <w:jc w:val="both"/>
        <w:rPr>
          <w:rFonts w:ascii="Arial" w:hAnsi="Arial" w:cs="Arial"/>
        </w:rPr>
      </w:pPr>
      <w:r w:rsidRPr="00195A08">
        <w:rPr>
          <w:rFonts w:ascii="Arial" w:hAnsi="Arial" w:cs="Arial"/>
        </w:rPr>
        <w:t>La partecipazione alla selezione oggetto del presente avviso è aperta ai soggetti, di entrambi i sessi (secondo il principio di pari opportunità), che siano in possesso dei seguenti requisiti:</w:t>
      </w:r>
    </w:p>
    <w:p w14:paraId="68F6EF35" w14:textId="1CF9C7BC" w:rsidR="007A72D0" w:rsidRPr="00195A08" w:rsidRDefault="007A72D0" w:rsidP="00E64BA4">
      <w:pPr>
        <w:pStyle w:val="Corpodeltesto1"/>
      </w:pPr>
      <w:r w:rsidRPr="00195A08">
        <w:t>cittadinanza di uno degli Stati facenti parte dell’Unione Europea</w:t>
      </w:r>
    </w:p>
    <w:p w14:paraId="17222AB0" w14:textId="41756B23" w:rsidR="007A72D0" w:rsidRPr="00195A08" w:rsidRDefault="007A72D0" w:rsidP="00E64BA4">
      <w:pPr>
        <w:pStyle w:val="Corpodeltesto1"/>
      </w:pPr>
      <w:r w:rsidRPr="00195A08">
        <w:t>oppure</w:t>
      </w:r>
    </w:p>
    <w:p w14:paraId="53D0EA33" w14:textId="6443C67A" w:rsidR="0036314A" w:rsidRPr="00195A08" w:rsidRDefault="0036314A" w:rsidP="00E64BA4">
      <w:pPr>
        <w:pStyle w:val="Corpodeltesto1"/>
      </w:pPr>
      <w:r w:rsidRPr="00195A08">
        <w:t>appartenenza ad una delle categorie previste dalla normativa vigente in materia di parità di trattamento e divieto di condotte antidiscriminatorie per l’accesso all’impiego, tra cui i familiari di cittadini dell’Unione europea, i titolari del permesso di soggiorno CE per soggiornanti di lungo periodo o i titolari dello status di rifugiato ovvero dello status di protezione sussidiaria</w:t>
      </w:r>
      <w:r w:rsidR="004F3C30" w:rsidRPr="00195A08">
        <w:t>, allegando idonea documentazione a riguardo</w:t>
      </w:r>
      <w:r w:rsidRPr="00195A08">
        <w:t>;</w:t>
      </w:r>
    </w:p>
    <w:p w14:paraId="10B57D13" w14:textId="77777777" w:rsidR="00354092" w:rsidRPr="00195A08" w:rsidRDefault="00354092" w:rsidP="00E64BA4">
      <w:pPr>
        <w:pStyle w:val="Corpodeltesto1"/>
      </w:pPr>
      <w:r w:rsidRPr="00195A08">
        <w:t>buona conoscenza della lingua italiana;</w:t>
      </w:r>
    </w:p>
    <w:p w14:paraId="1D8BED83" w14:textId="77777777" w:rsidR="0036314A" w:rsidRPr="00195A08" w:rsidRDefault="0036314A" w:rsidP="00E64BA4">
      <w:pPr>
        <w:pStyle w:val="Corpodeltesto1"/>
      </w:pPr>
      <w:r w:rsidRPr="00195A08">
        <w:t>godimento dei diritti civili e politici;</w:t>
      </w:r>
    </w:p>
    <w:p w14:paraId="1C23897E" w14:textId="3A74D5CB" w:rsidR="0036314A" w:rsidRPr="00E64BA4" w:rsidRDefault="00083162" w:rsidP="00E64BA4">
      <w:pPr>
        <w:pStyle w:val="Corpodeltesto1"/>
      </w:pPr>
      <w:r w:rsidRPr="00E64BA4">
        <w:t xml:space="preserve">età non inferiore a </w:t>
      </w:r>
      <w:r w:rsidR="0036314A" w:rsidRPr="00E64BA4">
        <w:t>1</w:t>
      </w:r>
      <w:r w:rsidRPr="00E64BA4">
        <w:t>8</w:t>
      </w:r>
      <w:r w:rsidR="006763E1" w:rsidRPr="00E64BA4">
        <w:t xml:space="preserve"> (</w:t>
      </w:r>
      <w:r w:rsidRPr="00E64BA4">
        <w:t>diciotto</w:t>
      </w:r>
      <w:r w:rsidR="006763E1" w:rsidRPr="00E64BA4">
        <w:t>)</w:t>
      </w:r>
      <w:r w:rsidR="0036314A" w:rsidRPr="00E64BA4">
        <w:t xml:space="preserve"> anni</w:t>
      </w:r>
      <w:r w:rsidR="005E1240" w:rsidRPr="00E64BA4">
        <w:t xml:space="preserve"> e non superiore all’età di collocamento a riposo d’ufficio alla data di scadenza, prevista dal presente bando, per la presentazione della domanda di partecipazione</w:t>
      </w:r>
      <w:r w:rsidR="0036314A" w:rsidRPr="00E64BA4">
        <w:t>;</w:t>
      </w:r>
    </w:p>
    <w:p w14:paraId="1A5E6484" w14:textId="77777777" w:rsidR="0036314A" w:rsidRPr="00195A08" w:rsidRDefault="0036314A" w:rsidP="00E64BA4">
      <w:pPr>
        <w:pStyle w:val="Corpodeltesto1"/>
      </w:pPr>
      <w:r w:rsidRPr="00195A08">
        <w:t>non avere riportato condanne penali definitive, sentenze di applicazione della pena su richiesta delle parti (c.d. patteggiamento), decreti penali né aver procedimenti penali in corso per reati non colposi o che comportino, quale pena accessoria, l’interdizione dai pubblici uffici;</w:t>
      </w:r>
    </w:p>
    <w:p w14:paraId="4BF95425" w14:textId="77777777" w:rsidR="00D5031D" w:rsidRPr="00195A08" w:rsidRDefault="0036314A" w:rsidP="00E64BA4">
      <w:pPr>
        <w:pStyle w:val="Corpodeltesto1"/>
      </w:pPr>
      <w:r w:rsidRPr="00195A08">
        <w:t>non essere stato licenziato</w:t>
      </w:r>
      <w:r w:rsidR="00D5031D" w:rsidRPr="00195A08">
        <w:t xml:space="preserve"> o destituito</w:t>
      </w:r>
      <w:r w:rsidRPr="00195A08">
        <w:t xml:space="preserve"> </w:t>
      </w:r>
      <w:r w:rsidR="00D5031D" w:rsidRPr="00195A08">
        <w:t>da</w:t>
      </w:r>
      <w:r w:rsidR="00220CE6" w:rsidRPr="00195A08">
        <w:t xml:space="preserve"> altri </w:t>
      </w:r>
      <w:r w:rsidR="00D5031D" w:rsidRPr="00195A08">
        <w:t>impieg</w:t>
      </w:r>
      <w:r w:rsidR="00220CE6" w:rsidRPr="00195A08">
        <w:t>hi</w:t>
      </w:r>
      <w:r w:rsidR="00D5031D" w:rsidRPr="00195A08">
        <w:t xml:space="preserve"> </w:t>
      </w:r>
      <w:r w:rsidRPr="00195A08">
        <w:t>per motivi disciplinari</w:t>
      </w:r>
      <w:r w:rsidR="00D5031D" w:rsidRPr="00195A08">
        <w:t>;</w:t>
      </w:r>
    </w:p>
    <w:p w14:paraId="371DEAA1" w14:textId="77777777" w:rsidR="0036314A" w:rsidRPr="00195A08" w:rsidRDefault="00D5031D" w:rsidP="00E64BA4">
      <w:pPr>
        <w:pStyle w:val="Corpodeltesto1"/>
      </w:pPr>
      <w:r w:rsidRPr="00195A08">
        <w:t>n</w:t>
      </w:r>
      <w:r w:rsidR="0036314A" w:rsidRPr="00195A08">
        <w:t xml:space="preserve">on </w:t>
      </w:r>
      <w:r w:rsidRPr="00195A08">
        <w:t xml:space="preserve">essere stato licenziato o </w:t>
      </w:r>
      <w:r w:rsidR="0036314A" w:rsidRPr="00195A08">
        <w:t>d</w:t>
      </w:r>
      <w:r w:rsidR="006763E1" w:rsidRPr="00195A08">
        <w:t>estituit</w:t>
      </w:r>
      <w:r w:rsidRPr="00195A08">
        <w:t>o,</w:t>
      </w:r>
      <w:r w:rsidR="006763E1" w:rsidRPr="00195A08">
        <w:t xml:space="preserve"> </w:t>
      </w:r>
      <w:r w:rsidR="00220CE6" w:rsidRPr="00195A08">
        <w:t xml:space="preserve">per aver </w:t>
      </w:r>
      <w:r w:rsidR="0036314A" w:rsidRPr="00195A08">
        <w:t xml:space="preserve">conseguito </w:t>
      </w:r>
      <w:r w:rsidR="00220CE6" w:rsidRPr="00195A08">
        <w:t xml:space="preserve">altri impieghi </w:t>
      </w:r>
      <w:r w:rsidR="0036314A" w:rsidRPr="00195A08">
        <w:t>mediante la produzione di documenti falsi o invalidi o, comunque, con mezzi fraudolenti;</w:t>
      </w:r>
    </w:p>
    <w:p w14:paraId="61EE8056" w14:textId="77777777" w:rsidR="00843BA0" w:rsidRPr="00195A08" w:rsidRDefault="0036314A" w:rsidP="00E64BA4">
      <w:pPr>
        <w:pStyle w:val="Corpodeltesto1"/>
      </w:pPr>
      <w:bookmarkStart w:id="4" w:name="OLE_LINK1"/>
      <w:r w:rsidRPr="00195A08">
        <w:t>per i candidati di sesso maschile nati prima del 31.12.1985, aver assolto gli obblighi militari o di esserne esonerato in via definitiva;</w:t>
      </w:r>
    </w:p>
    <w:p w14:paraId="5FFF3C4C" w14:textId="01C0A8AF" w:rsidR="00FF4525" w:rsidRPr="00195A08" w:rsidRDefault="004A0CC4" w:rsidP="00E64BA4">
      <w:pPr>
        <w:pStyle w:val="Corpodeltesto1"/>
      </w:pPr>
      <w:r>
        <w:t>possesso del</w:t>
      </w:r>
      <w:r w:rsidR="00FF4525" w:rsidRPr="00195A08">
        <w:t xml:space="preserve"> </w:t>
      </w:r>
      <w:r>
        <w:t>seguente titolo</w:t>
      </w:r>
      <w:r w:rsidR="00FF4525" w:rsidRPr="00195A08">
        <w:t>:</w:t>
      </w:r>
    </w:p>
    <w:p w14:paraId="4143206C" w14:textId="02C31EAA" w:rsidR="00FF4525" w:rsidRPr="00195A08" w:rsidRDefault="008B4602" w:rsidP="00E64BA4">
      <w:pPr>
        <w:pStyle w:val="Corpodeltesto1"/>
        <w:numPr>
          <w:ilvl w:val="1"/>
          <w:numId w:val="10"/>
        </w:numPr>
      </w:pPr>
      <w:r w:rsidRPr="00195A08">
        <w:t xml:space="preserve">Diploma di </w:t>
      </w:r>
      <w:r w:rsidR="00D239EA" w:rsidRPr="00195A08">
        <w:t>istruzione</w:t>
      </w:r>
      <w:r w:rsidRPr="00195A08">
        <w:t xml:space="preserve"> secondaria di secondo grado</w:t>
      </w:r>
      <w:r w:rsidR="0036314A" w:rsidRPr="00195A08">
        <w:t xml:space="preserve"> </w:t>
      </w:r>
      <w:r w:rsidR="00D239EA" w:rsidRPr="00195A08">
        <w:t>di durata</w:t>
      </w:r>
      <w:r w:rsidRPr="00195A08">
        <w:t xml:space="preserve"> quinquennale</w:t>
      </w:r>
      <w:r w:rsidR="00BA6A26" w:rsidRPr="00195A08">
        <w:t xml:space="preserve">: </w:t>
      </w:r>
      <w:r w:rsidR="001E747C">
        <w:t>R</w:t>
      </w:r>
      <w:r w:rsidR="00BA6A26" w:rsidRPr="00195A08">
        <w:t>agioneria</w:t>
      </w:r>
      <w:r w:rsidR="00850063" w:rsidRPr="00195A08">
        <w:t xml:space="preserve"> o </w:t>
      </w:r>
      <w:r w:rsidR="004A0CC4">
        <w:t>Amministrazione.</w:t>
      </w:r>
    </w:p>
    <w:p w14:paraId="2CEADF1F" w14:textId="6821E061" w:rsidR="0036314A" w:rsidRPr="00195A08" w:rsidRDefault="00AA1D5E" w:rsidP="00E64BA4">
      <w:pPr>
        <w:pStyle w:val="Corpodeltesto1"/>
      </w:pPr>
      <w:r w:rsidRPr="00195A08">
        <w:t xml:space="preserve">Per i titoli di studio rilasciati in Paesi esteri e conseguiti in istituti di istruzione ufficialmente riconosciuti, il candidato dovrà presentare </w:t>
      </w:r>
      <w:r w:rsidRPr="00195A08">
        <w:rPr>
          <w:b/>
          <w:u w:val="single"/>
        </w:rPr>
        <w:t>idonea dichiarazione di valore</w:t>
      </w:r>
      <w:r w:rsidRPr="00195A08">
        <w:t>, che ne attesti l’equipollenza con il titolo di studio italiano</w:t>
      </w:r>
      <w:r w:rsidR="005F2067" w:rsidRPr="00195A08">
        <w:t>.</w:t>
      </w:r>
    </w:p>
    <w:bookmarkStart w:id="5" w:name="_Hlk125536987"/>
    <w:p w14:paraId="7B0F8A13" w14:textId="08F1748E" w:rsidR="00A634AD" w:rsidRPr="00E64BA4" w:rsidRDefault="00197AB4" w:rsidP="00A634AD">
      <w:pPr>
        <w:pStyle w:val="Paragrafoelenco"/>
        <w:numPr>
          <w:ilvl w:val="0"/>
          <w:numId w:val="10"/>
        </w:numPr>
        <w:rPr>
          <w:rFonts w:eastAsia="ヒラギノ角ゴ Pro W3" w:cs="Arial"/>
          <w:szCs w:val="20"/>
          <w:lang w:eastAsia="it-IT"/>
        </w:rPr>
      </w:pPr>
      <w:r w:rsidRPr="00E64BA4">
        <w:rPr>
          <w:rFonts w:cs="Arial"/>
          <w:noProof/>
          <w:lang w:eastAsia="it-IT"/>
        </w:rPr>
        <mc:AlternateContent>
          <mc:Choice Requires="wps">
            <w:drawing>
              <wp:anchor distT="45720" distB="45720" distL="114300" distR="114300" simplePos="0" relativeHeight="251709440" behindDoc="0" locked="1" layoutInCell="1" allowOverlap="0" wp14:anchorId="32112847" wp14:editId="3FD16AB3">
                <wp:simplePos x="0" y="0"/>
                <wp:positionH relativeFrom="rightMargin">
                  <wp:posOffset>269240</wp:posOffset>
                </wp:positionH>
                <wp:positionV relativeFrom="margin">
                  <wp:posOffset>3311525</wp:posOffset>
                </wp:positionV>
                <wp:extent cx="1040130" cy="2152650"/>
                <wp:effectExtent l="0" t="0" r="7620" b="0"/>
                <wp:wrapSquare wrapText="bothSides"/>
                <wp:docPr id="17"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0130"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A9B2A" w14:textId="77777777" w:rsidR="00197AB4" w:rsidRDefault="00197AB4" w:rsidP="00197AB4">
                            <w:pPr>
                              <w:spacing w:line="720" w:lineRule="auto"/>
                              <w:jc w:val="center"/>
                            </w:pPr>
                            <w:r>
                              <w:t>Firma per accettazione</w:t>
                            </w:r>
                          </w:p>
                          <w:p w14:paraId="5F4F86C1" w14:textId="77777777" w:rsidR="00197AB4" w:rsidRDefault="00197AB4" w:rsidP="00197AB4">
                            <w:pPr>
                              <w:spacing w:line="720" w:lineRule="auto"/>
                              <w:jc w:val="center"/>
                            </w:pPr>
                            <w:r>
                              <w:t>_____________________________</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12847" id="_x0000_s1027" type="#_x0000_t202" style="position:absolute;left:0;text-align:left;margin-left:21.2pt;margin-top:260.75pt;width:81.9pt;height:169.5pt;z-index:251709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" o:allowoverlap="f" stroked="f">
                <o:lock v:ext="edit" aspectratio="t"/>
                <v:textbox style="layout-flow:vertical;mso-layout-flow-alt:bottom-to-top">
                  <w:txbxContent>
                    <w:p w14:paraId="4CEA9B2A" w14:textId="77777777" w:rsidR="00197AB4" w:rsidRDefault="00197AB4" w:rsidP="00197AB4">
                      <w:pPr>
                        <w:spacing w:line="720" w:lineRule="auto"/>
                        <w:jc w:val="center"/>
                      </w:pPr>
                      <w:r>
                        <w:t>Firma per accettazione</w:t>
                      </w:r>
                    </w:p>
                    <w:p w14:paraId="5F4F86C1" w14:textId="77777777" w:rsidR="00197AB4" w:rsidRDefault="00197AB4" w:rsidP="00197AB4">
                      <w:pPr>
                        <w:spacing w:line="720" w:lineRule="auto"/>
                        <w:jc w:val="center"/>
                      </w:pPr>
                      <w:r>
                        <w:t>_____________________________</w:t>
                      </w:r>
                    </w:p>
                  </w:txbxContent>
                </v:textbox>
                <w10:wrap type="square" anchorx="margin" anchory="margin"/>
                <w10:anchorlock/>
              </v:shape>
            </w:pict>
          </mc:Fallback>
        </mc:AlternateContent>
      </w:r>
      <w:r w:rsidR="00A634AD" w:rsidRPr="00E64BA4">
        <w:rPr>
          <w:rFonts w:eastAsia="ヒラギノ角ゴ Pro W3" w:cs="Arial"/>
          <w:szCs w:val="20"/>
          <w:lang w:eastAsia="it-IT"/>
        </w:rPr>
        <w:t xml:space="preserve">non avere riportato condanne penali e non avere procedimenti penali in corso per taluno dei reati di cui agli artt. 600-bis, 600-ter, 600-quater, 600-quinques e 609-undecies del Codice penale, nonché l’assenza di sanzioni interdittive all’esercizio di attività che comportino contatti diretti e regolari con minori. Non aver riportato condanne e/o non aver procedimenti in corso per taluno dei reati di cui agli articoli: 600-bis, 600-ter, 600-quater, 600-quater, 600-quinquies, 609 bis, 609 quater, 609 </w:t>
      </w:r>
      <w:proofErr w:type="spellStart"/>
      <w:r w:rsidR="00A634AD" w:rsidRPr="00E64BA4">
        <w:rPr>
          <w:rFonts w:eastAsia="ヒラギノ角ゴ Pro W3" w:cs="Arial"/>
          <w:szCs w:val="20"/>
          <w:lang w:eastAsia="it-IT"/>
        </w:rPr>
        <w:t>octies</w:t>
      </w:r>
      <w:proofErr w:type="spellEnd"/>
      <w:r w:rsidR="00A634AD" w:rsidRPr="00E64BA4">
        <w:rPr>
          <w:rFonts w:eastAsia="ヒラギノ角ゴ Pro W3" w:cs="Arial"/>
          <w:szCs w:val="20"/>
          <w:lang w:eastAsia="it-IT"/>
        </w:rPr>
        <w:t xml:space="preserve"> 609 </w:t>
      </w:r>
      <w:proofErr w:type="spellStart"/>
      <w:r w:rsidR="00A634AD" w:rsidRPr="00E64BA4">
        <w:rPr>
          <w:rFonts w:eastAsia="ヒラギノ角ゴ Pro W3" w:cs="Arial"/>
          <w:szCs w:val="20"/>
          <w:lang w:eastAsia="it-IT"/>
        </w:rPr>
        <w:t>undecies</w:t>
      </w:r>
      <w:proofErr w:type="spellEnd"/>
      <w:r w:rsidR="00A634AD" w:rsidRPr="00E64BA4">
        <w:rPr>
          <w:rFonts w:eastAsia="ヒラギノ角ゴ Pro W3" w:cs="Arial"/>
          <w:szCs w:val="20"/>
          <w:lang w:eastAsia="it-IT"/>
        </w:rPr>
        <w:t>, 589 bis, 589 ter, 590 bis, 590 ter, 591, del Codice penale;</w:t>
      </w:r>
    </w:p>
    <w:p w14:paraId="05B310F6" w14:textId="77777777" w:rsidR="0068088C" w:rsidRPr="00195A08" w:rsidRDefault="00A634AD" w:rsidP="00E64BA4">
      <w:pPr>
        <w:pStyle w:val="Corpodeltesto1"/>
      </w:pPr>
      <w:r w:rsidRPr="00195A08">
        <w:t xml:space="preserve">l’insussistenza delle cause ostative di cui all’art. 35 bis e 53 comma 16 ter del D. Lgs 30/03/2001 n. 165 e </w:t>
      </w:r>
      <w:proofErr w:type="spellStart"/>
      <w:r w:rsidRPr="00195A08">
        <w:t>ss.mm.ii</w:t>
      </w:r>
      <w:proofErr w:type="spellEnd"/>
      <w:r w:rsidRPr="00195A08">
        <w:t xml:space="preserve">. </w:t>
      </w:r>
    </w:p>
    <w:p w14:paraId="0D15773E" w14:textId="2B665D36" w:rsidR="0068088C" w:rsidRPr="00E64BA4" w:rsidRDefault="0068088C" w:rsidP="00E64BA4">
      <w:pPr>
        <w:pStyle w:val="Corpodeltesto1"/>
      </w:pPr>
      <w:r w:rsidRPr="00195A08">
        <w:t xml:space="preserve">essere in possesso </w:t>
      </w:r>
      <w:r w:rsidR="00E64BA4">
        <w:t>del</w:t>
      </w:r>
      <w:r w:rsidR="005E1240" w:rsidRPr="00E64BA4">
        <w:t xml:space="preserve">l’idoneità fisica allo svolgimento delle funzioni cui il concorso si riferisce, </w:t>
      </w:r>
      <w:r w:rsidRPr="00E64BA4">
        <w:t>previsti dalla normativa vigente. Gli aventi diritto all'assunzione verranno sottoposti a visita medica di idoneità alla mansione;</w:t>
      </w:r>
    </w:p>
    <w:p w14:paraId="278813AF" w14:textId="6F5C5865" w:rsidR="00A634AD" w:rsidRPr="00195A08" w:rsidRDefault="0068088C" w:rsidP="00E64BA4">
      <w:pPr>
        <w:pStyle w:val="Corpodeltesto1"/>
      </w:pPr>
      <w:r w:rsidRPr="00195A08">
        <w:t>possesso della patente di guida di categoria “B”</w:t>
      </w:r>
      <w:r w:rsidR="000E32FA">
        <w:t xml:space="preserve"> in corso di validità</w:t>
      </w:r>
      <w:r w:rsidRPr="00195A08">
        <w:t xml:space="preserve">; </w:t>
      </w:r>
    </w:p>
    <w:bookmarkEnd w:id="4"/>
    <w:bookmarkEnd w:id="5"/>
    <w:p w14:paraId="1526D30F" w14:textId="77777777" w:rsidR="0036314A" w:rsidRPr="00195A08" w:rsidRDefault="0036314A" w:rsidP="00E64BA4">
      <w:pPr>
        <w:pStyle w:val="Corpodeltesto1"/>
      </w:pPr>
      <w:r w:rsidRPr="00195A08">
        <w:t>accettazione di tutte le norme e le condizioni contenute nel presente avviso.</w:t>
      </w:r>
    </w:p>
    <w:p w14:paraId="0D7BB0EE" w14:textId="77777777" w:rsidR="0036314A" w:rsidRDefault="0036314A" w:rsidP="000F51B5">
      <w:pPr>
        <w:pStyle w:val="Testonormale1"/>
        <w:tabs>
          <w:tab w:val="left" w:pos="0"/>
        </w:tabs>
        <w:jc w:val="both"/>
        <w:rPr>
          <w:rFonts w:ascii="Arial" w:hAnsi="Arial" w:cs="Arial"/>
        </w:rPr>
      </w:pPr>
    </w:p>
    <w:p w14:paraId="6B251995" w14:textId="77777777" w:rsidR="00142ACF" w:rsidRPr="00195A08" w:rsidRDefault="00142ACF" w:rsidP="000F51B5">
      <w:pPr>
        <w:pStyle w:val="Testonormale1"/>
        <w:tabs>
          <w:tab w:val="left" w:pos="0"/>
        </w:tabs>
        <w:jc w:val="both"/>
        <w:rPr>
          <w:rFonts w:ascii="Arial" w:hAnsi="Arial" w:cs="Arial"/>
        </w:rPr>
      </w:pPr>
    </w:p>
    <w:p w14:paraId="719B55AB" w14:textId="679BE228" w:rsidR="00200282" w:rsidRPr="00195A08" w:rsidRDefault="0036314A" w:rsidP="000F51B5">
      <w:pPr>
        <w:pStyle w:val="Testonormale1"/>
        <w:tabs>
          <w:tab w:val="left" w:pos="0"/>
        </w:tabs>
        <w:spacing w:after="200"/>
        <w:jc w:val="both"/>
        <w:rPr>
          <w:rFonts w:ascii="Arial" w:hAnsi="Arial" w:cs="Arial"/>
          <w:b/>
          <w:u w:val="single"/>
        </w:rPr>
      </w:pPr>
      <w:r w:rsidRPr="00195A08">
        <w:rPr>
          <w:rFonts w:ascii="Arial" w:hAnsi="Arial" w:cs="Arial"/>
          <w:b/>
          <w:u w:val="single"/>
        </w:rPr>
        <w:t>Tutti i suddetti requisiti dovranno essere posseduti, a pena di esclusione dalla selezione, alla data di scadenza del termine per la presentazione delle domande, dovranno permanere al momento della eventuale assunzione e perdurare per l’intera durata del rapporto di lavoro.</w:t>
      </w:r>
    </w:p>
    <w:p w14:paraId="050698DB" w14:textId="22F73442" w:rsidR="00741062" w:rsidRPr="00195A08" w:rsidRDefault="00741062" w:rsidP="000F51B5">
      <w:pPr>
        <w:pStyle w:val="Testonormale1"/>
        <w:tabs>
          <w:tab w:val="left" w:pos="0"/>
        </w:tabs>
        <w:spacing w:after="200"/>
        <w:jc w:val="both"/>
        <w:rPr>
          <w:rFonts w:ascii="Arial" w:hAnsi="Arial" w:cs="Arial"/>
        </w:rPr>
      </w:pPr>
      <w:r w:rsidRPr="00195A08">
        <w:rPr>
          <w:rFonts w:ascii="Arial" w:hAnsi="Arial" w:cs="Arial"/>
        </w:rPr>
        <w:t xml:space="preserve">La Steat S.p.a. si riserva di esperire gli accertamenti, in capo ai candidati proposti per l’eventuale assunzione, anche con visite mediche effettuate nel rispetto delle vigenti normative </w:t>
      </w:r>
      <w:r w:rsidRPr="00195A08">
        <w:rPr>
          <w:rFonts w:ascii="Arial" w:hAnsi="Arial" w:cs="Arial"/>
        </w:rPr>
        <w:lastRenderedPageBreak/>
        <w:t>riguardanti la sicurezza sul lavoro, con esami ed accertamenti integrativi, cui è subordinata l’eventuale assunzione, ivi compreso il positivo esito della visita da parte del medico aziendale.</w:t>
      </w:r>
    </w:p>
    <w:p w14:paraId="63C85D63" w14:textId="4F5EDB0E" w:rsidR="0036314A" w:rsidRPr="00195A08" w:rsidRDefault="00C72C21" w:rsidP="000F51B5">
      <w:pPr>
        <w:pStyle w:val="Testonormale1"/>
        <w:tabs>
          <w:tab w:val="left" w:pos="0"/>
        </w:tabs>
        <w:spacing w:after="200"/>
        <w:jc w:val="both"/>
        <w:rPr>
          <w:rFonts w:ascii="Arial" w:hAnsi="Arial" w:cs="Arial"/>
          <w:color w:val="auto"/>
        </w:rPr>
      </w:pPr>
      <w:r w:rsidRPr="00195A08">
        <w:rPr>
          <w:rFonts w:ascii="Arial" w:hAnsi="Arial" w:cs="Arial"/>
          <w:noProof/>
        </w:rPr>
        <mc:AlternateContent>
          <mc:Choice Requires="wps">
            <w:drawing>
              <wp:anchor distT="45720" distB="45720" distL="114300" distR="114300" simplePos="0" relativeHeight="251666432" behindDoc="0" locked="1" layoutInCell="1" allowOverlap="0" wp14:anchorId="3D8A4EC2" wp14:editId="69A06524">
                <wp:simplePos x="0" y="0"/>
                <wp:positionH relativeFrom="margin">
                  <wp:posOffset>5609590</wp:posOffset>
                </wp:positionH>
                <wp:positionV relativeFrom="margin">
                  <wp:posOffset>2888615</wp:posOffset>
                </wp:positionV>
                <wp:extent cx="1040130" cy="2152650"/>
                <wp:effectExtent l="0" t="0" r="7620" b="0"/>
                <wp:wrapSquare wrapText="bothSides"/>
                <wp:docPr id="11"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0130"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EB50A" w14:textId="77777777" w:rsidR="00E7588B" w:rsidRDefault="00E7588B" w:rsidP="00F8118A">
                            <w:pPr>
                              <w:spacing w:line="720" w:lineRule="auto"/>
                              <w:jc w:val="center"/>
                            </w:pPr>
                            <w:r>
                              <w:t>Firma per accettazione</w:t>
                            </w:r>
                          </w:p>
                          <w:p w14:paraId="14641082" w14:textId="77777777" w:rsidR="00E7588B" w:rsidRDefault="00E7588B" w:rsidP="00F8118A">
                            <w:pPr>
                              <w:spacing w:line="720" w:lineRule="auto"/>
                              <w:jc w:val="center"/>
                            </w:pPr>
                            <w:r>
                              <w:t>_____________________________</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A4EC2" id="_x0000_s1028" type="#_x0000_t202" style="position:absolute;left:0;text-align:left;margin-left:441.7pt;margin-top:227.45pt;width:81.9pt;height:16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" o:allowoverlap="f" stroked="f">
                <o:lock v:ext="edit" aspectratio="t"/>
                <v:textbox style="layout-flow:vertical;mso-layout-flow-alt:bottom-to-top">
                  <w:txbxContent>
                    <w:p w14:paraId="47AEB50A" w14:textId="77777777" w:rsidR="00E7588B" w:rsidRDefault="00E7588B" w:rsidP="00F8118A">
                      <w:pPr>
                        <w:spacing w:line="720" w:lineRule="auto"/>
                        <w:jc w:val="center"/>
                      </w:pPr>
                      <w:r>
                        <w:t>Firma per accettazione</w:t>
                      </w:r>
                    </w:p>
                    <w:p w14:paraId="14641082" w14:textId="77777777" w:rsidR="00E7588B" w:rsidRDefault="00E7588B" w:rsidP="00F8118A">
                      <w:pPr>
                        <w:spacing w:line="720" w:lineRule="auto"/>
                        <w:jc w:val="center"/>
                      </w:pPr>
                      <w:r>
                        <w:t>_____________________________</w:t>
                      </w:r>
                    </w:p>
                  </w:txbxContent>
                </v:textbox>
                <w10:wrap type="square" anchorx="margin" anchory="margin"/>
                <w10:anchorlock/>
              </v:shape>
            </w:pict>
          </mc:Fallback>
        </mc:AlternateContent>
      </w:r>
      <w:r w:rsidR="0036314A" w:rsidRPr="00195A08">
        <w:rPr>
          <w:rFonts w:ascii="Arial" w:hAnsi="Arial" w:cs="Arial"/>
        </w:rPr>
        <w:t xml:space="preserve">La </w:t>
      </w:r>
      <w:r w:rsidR="00180F54" w:rsidRPr="00195A08">
        <w:rPr>
          <w:rFonts w:ascii="Arial" w:hAnsi="Arial" w:cs="Arial"/>
        </w:rPr>
        <w:t xml:space="preserve">Steat </w:t>
      </w:r>
      <w:r w:rsidR="0036314A" w:rsidRPr="00195A08">
        <w:rPr>
          <w:rFonts w:ascii="Arial" w:hAnsi="Arial" w:cs="Arial"/>
        </w:rPr>
        <w:t xml:space="preserve">S.p.A. procederà </w:t>
      </w:r>
      <w:proofErr w:type="gramStart"/>
      <w:r w:rsidR="0036314A" w:rsidRPr="00195A08">
        <w:rPr>
          <w:rFonts w:ascii="Arial" w:hAnsi="Arial" w:cs="Arial"/>
        </w:rPr>
        <w:t>ad</w:t>
      </w:r>
      <w:proofErr w:type="gramEnd"/>
      <w:r w:rsidR="0036314A" w:rsidRPr="00195A08">
        <w:rPr>
          <w:rFonts w:ascii="Arial" w:hAnsi="Arial" w:cs="Arial"/>
        </w:rPr>
        <w:t xml:space="preserve"> idonei controlli sulla veridicità delle dichiarazioni contenute nella domanda di coloro che saranno selezionati. Qualora dalle verifiche emerga la non veridicità del contenuto delle dichiarazioni del candidato, quest’ultimo, oltre a rispondere ai sensi dell’art. </w:t>
      </w:r>
      <w:r w:rsidR="0036314A" w:rsidRPr="00195A08">
        <w:rPr>
          <w:rFonts w:ascii="Arial" w:hAnsi="Arial" w:cs="Arial"/>
          <w:color w:val="auto"/>
        </w:rPr>
        <w:t>76 del D.P.R. 445/2000, decadrà dai benefici eventualmente conseguenti al provvedimento emanato sulla base della dichiarazione non veritiera</w:t>
      </w:r>
      <w:r w:rsidR="00235A3B" w:rsidRPr="00195A08">
        <w:rPr>
          <w:rFonts w:ascii="Arial" w:hAnsi="Arial" w:cs="Arial"/>
          <w:color w:val="auto"/>
        </w:rPr>
        <w:t>. In ogni caso, resta</w:t>
      </w:r>
      <w:r w:rsidR="0036314A" w:rsidRPr="00195A08">
        <w:rPr>
          <w:rFonts w:ascii="Arial" w:hAnsi="Arial" w:cs="Arial"/>
          <w:color w:val="auto"/>
        </w:rPr>
        <w:t xml:space="preserve"> salvo il risarcimento dei danni eventualmente patiti.</w:t>
      </w:r>
    </w:p>
    <w:p w14:paraId="18B3937B" w14:textId="638A6871" w:rsidR="0036314A" w:rsidRPr="00195A08" w:rsidRDefault="002E54CF" w:rsidP="00142ACF">
      <w:pPr>
        <w:pStyle w:val="Titolo1"/>
        <w:tabs>
          <w:tab w:val="left" w:pos="851"/>
        </w:tabs>
      </w:pPr>
      <w:r w:rsidRPr="00195A08">
        <w:t>Termine e modalità di p</w:t>
      </w:r>
      <w:r w:rsidR="0036314A" w:rsidRPr="00195A08">
        <w:t>resentazione della domanda</w:t>
      </w:r>
    </w:p>
    <w:p w14:paraId="3C2D9A78" w14:textId="2D570E30" w:rsidR="0036314A" w:rsidRPr="00195A08" w:rsidRDefault="0036314A" w:rsidP="000F51B5">
      <w:pPr>
        <w:pStyle w:val="Normale1"/>
        <w:tabs>
          <w:tab w:val="left" w:pos="5529"/>
          <w:tab w:val="left" w:pos="7655"/>
          <w:tab w:val="right" w:pos="8789"/>
        </w:tabs>
        <w:jc w:val="both"/>
        <w:rPr>
          <w:rFonts w:ascii="Arial" w:hAnsi="Arial" w:cs="Arial"/>
          <w:sz w:val="20"/>
          <w:u w:val="single"/>
        </w:rPr>
      </w:pPr>
      <w:r w:rsidRPr="00195A08">
        <w:rPr>
          <w:rFonts w:ascii="Arial" w:hAnsi="Arial" w:cs="Arial"/>
          <w:sz w:val="20"/>
        </w:rPr>
        <w:t xml:space="preserve">La domanda di partecipazione alla selezione dovrà essere redatta su carta semplice, con caratteri chiari e leggibili, utilizzando il modello denominato </w:t>
      </w:r>
      <w:r w:rsidRPr="00195A08">
        <w:rPr>
          <w:rFonts w:ascii="Arial" w:hAnsi="Arial" w:cs="Arial"/>
          <w:b/>
          <w:sz w:val="20"/>
        </w:rPr>
        <w:t>“Allegato A”</w:t>
      </w:r>
      <w:r w:rsidRPr="00195A08">
        <w:rPr>
          <w:rFonts w:ascii="Arial" w:hAnsi="Arial" w:cs="Arial"/>
          <w:sz w:val="20"/>
        </w:rPr>
        <w:t xml:space="preserve">, </w:t>
      </w:r>
      <w:r w:rsidR="00176278" w:rsidRPr="00195A08">
        <w:rPr>
          <w:rFonts w:ascii="Arial" w:hAnsi="Arial" w:cs="Arial"/>
          <w:sz w:val="20"/>
        </w:rPr>
        <w:t>da c</w:t>
      </w:r>
      <w:r w:rsidRPr="00195A08">
        <w:rPr>
          <w:rFonts w:ascii="Arial" w:hAnsi="Arial" w:cs="Arial"/>
          <w:sz w:val="20"/>
        </w:rPr>
        <w:t>ompila</w:t>
      </w:r>
      <w:r w:rsidR="00176278" w:rsidRPr="00195A08">
        <w:rPr>
          <w:rFonts w:ascii="Arial" w:hAnsi="Arial" w:cs="Arial"/>
          <w:sz w:val="20"/>
        </w:rPr>
        <w:t>re</w:t>
      </w:r>
      <w:r w:rsidRPr="00195A08">
        <w:rPr>
          <w:rFonts w:ascii="Arial" w:hAnsi="Arial" w:cs="Arial"/>
          <w:sz w:val="20"/>
        </w:rPr>
        <w:t xml:space="preserve"> in ogni sua parte e </w:t>
      </w:r>
      <w:r w:rsidR="00176278" w:rsidRPr="00195A08">
        <w:rPr>
          <w:rFonts w:ascii="Arial" w:hAnsi="Arial" w:cs="Arial"/>
          <w:sz w:val="20"/>
        </w:rPr>
        <w:t>da sottoscrivere</w:t>
      </w:r>
      <w:r w:rsidRPr="00195A08">
        <w:rPr>
          <w:rFonts w:ascii="Arial" w:hAnsi="Arial" w:cs="Arial"/>
          <w:sz w:val="20"/>
        </w:rPr>
        <w:t xml:space="preserve">. La sottoscrizione della domanda non necessita di alcuna autenticazione: essendo le domande rilasciate ai sensi dell’art. 75 del D.P.R. 28 dicembre 2000 n. 445, </w:t>
      </w:r>
      <w:r w:rsidRPr="00195A08">
        <w:rPr>
          <w:rFonts w:ascii="Arial" w:hAnsi="Arial" w:cs="Arial"/>
          <w:sz w:val="20"/>
          <w:u w:val="single"/>
        </w:rPr>
        <w:t>le stesse dovranno essere presentate unitamente ad un valido documento di riconoscimento</w:t>
      </w:r>
      <w:r w:rsidRPr="00195A08">
        <w:rPr>
          <w:rFonts w:ascii="Arial" w:hAnsi="Arial" w:cs="Arial"/>
          <w:sz w:val="20"/>
        </w:rPr>
        <w:t>.</w:t>
      </w:r>
    </w:p>
    <w:p w14:paraId="2BB4D06F" w14:textId="47071F23" w:rsidR="00BF0F89" w:rsidRPr="00195A08" w:rsidRDefault="00BF0F89" w:rsidP="000F51B5">
      <w:pPr>
        <w:pStyle w:val="Normale1"/>
        <w:tabs>
          <w:tab w:val="left" w:pos="5529"/>
          <w:tab w:val="left" w:pos="7655"/>
          <w:tab w:val="right" w:pos="8789"/>
        </w:tabs>
        <w:jc w:val="both"/>
        <w:rPr>
          <w:rFonts w:ascii="Arial" w:hAnsi="Arial" w:cs="Arial"/>
          <w:sz w:val="20"/>
        </w:rPr>
      </w:pPr>
      <w:r w:rsidRPr="00195A08">
        <w:rPr>
          <w:rFonts w:ascii="Arial" w:hAnsi="Arial" w:cs="Arial"/>
          <w:sz w:val="20"/>
        </w:rPr>
        <w:t>La domanda di partecipazione dovrà essere presentata</w:t>
      </w:r>
      <w:r w:rsidR="00F72FBD" w:rsidRPr="00195A08">
        <w:rPr>
          <w:rFonts w:ascii="Arial" w:hAnsi="Arial" w:cs="Arial"/>
          <w:sz w:val="20"/>
        </w:rPr>
        <w:t xml:space="preserve"> </w:t>
      </w:r>
      <w:r w:rsidR="00F72FBD" w:rsidRPr="00195A08">
        <w:rPr>
          <w:rFonts w:ascii="Arial" w:hAnsi="Arial" w:cs="Arial"/>
          <w:b/>
          <w:sz w:val="20"/>
        </w:rPr>
        <w:t xml:space="preserve">entro e non oltre le ore 12:00 del </w:t>
      </w:r>
      <w:r w:rsidR="00F72FBD" w:rsidRPr="00142ACF">
        <w:rPr>
          <w:rFonts w:ascii="Arial" w:hAnsi="Arial" w:cs="Arial"/>
          <w:b/>
          <w:color w:val="auto"/>
          <w:sz w:val="20"/>
        </w:rPr>
        <w:t xml:space="preserve">giorno </w:t>
      </w:r>
      <w:r w:rsidR="007A31BB" w:rsidRPr="00142ACF">
        <w:rPr>
          <w:rFonts w:ascii="Arial" w:hAnsi="Arial" w:cs="Arial"/>
          <w:b/>
          <w:color w:val="auto"/>
          <w:sz w:val="20"/>
        </w:rPr>
        <w:t>21</w:t>
      </w:r>
      <w:r w:rsidR="00F72FBD" w:rsidRPr="00142ACF">
        <w:rPr>
          <w:rFonts w:ascii="Arial" w:hAnsi="Arial" w:cs="Arial"/>
          <w:b/>
          <w:color w:val="auto"/>
          <w:sz w:val="20"/>
        </w:rPr>
        <w:t xml:space="preserve"> </w:t>
      </w:r>
      <w:r w:rsidR="007A31BB" w:rsidRPr="00142ACF">
        <w:rPr>
          <w:rFonts w:ascii="Arial" w:hAnsi="Arial" w:cs="Arial"/>
          <w:b/>
          <w:color w:val="auto"/>
          <w:sz w:val="20"/>
        </w:rPr>
        <w:t>novembre</w:t>
      </w:r>
      <w:r w:rsidR="00F72FBD" w:rsidRPr="00142ACF">
        <w:rPr>
          <w:rFonts w:ascii="Arial" w:hAnsi="Arial" w:cs="Arial"/>
          <w:b/>
          <w:color w:val="auto"/>
          <w:sz w:val="20"/>
        </w:rPr>
        <w:t xml:space="preserve"> 20</w:t>
      </w:r>
      <w:r w:rsidR="00534F18" w:rsidRPr="00142ACF">
        <w:rPr>
          <w:rFonts w:ascii="Arial" w:hAnsi="Arial" w:cs="Arial"/>
          <w:b/>
          <w:color w:val="auto"/>
          <w:sz w:val="20"/>
        </w:rPr>
        <w:t xml:space="preserve">23 </w:t>
      </w:r>
      <w:r w:rsidRPr="00195A08">
        <w:rPr>
          <w:rFonts w:ascii="Arial" w:hAnsi="Arial" w:cs="Arial"/>
          <w:b/>
          <w:sz w:val="20"/>
        </w:rPr>
        <w:t>esclusivamente</w:t>
      </w:r>
      <w:r w:rsidR="00F72FBD" w:rsidRPr="00195A08">
        <w:rPr>
          <w:rFonts w:ascii="Arial" w:hAnsi="Arial" w:cs="Arial"/>
          <w:sz w:val="20"/>
        </w:rPr>
        <w:t xml:space="preserve"> secondo una </w:t>
      </w:r>
      <w:r w:rsidRPr="00195A08">
        <w:rPr>
          <w:rFonts w:ascii="Arial" w:hAnsi="Arial" w:cs="Arial"/>
          <w:sz w:val="20"/>
        </w:rPr>
        <w:t>delle tre modalità di seguito specificate:</w:t>
      </w:r>
    </w:p>
    <w:p w14:paraId="636533F8" w14:textId="77777777" w:rsidR="00F72FBD" w:rsidRPr="00195A08" w:rsidRDefault="00F72FBD" w:rsidP="000F51B5">
      <w:pPr>
        <w:pStyle w:val="Normale1"/>
        <w:tabs>
          <w:tab w:val="left" w:pos="5529"/>
          <w:tab w:val="left" w:pos="7655"/>
          <w:tab w:val="right" w:pos="8789"/>
        </w:tabs>
        <w:jc w:val="both"/>
        <w:rPr>
          <w:rFonts w:ascii="Arial" w:hAnsi="Arial" w:cs="Arial"/>
          <w:sz w:val="20"/>
        </w:rPr>
      </w:pPr>
    </w:p>
    <w:p w14:paraId="02B40BEB" w14:textId="08E36B3D" w:rsidR="00BF0F89" w:rsidRPr="00195A08" w:rsidRDefault="00BF0F89" w:rsidP="00803307">
      <w:pPr>
        <w:pStyle w:val="Normale1"/>
        <w:numPr>
          <w:ilvl w:val="0"/>
          <w:numId w:val="26"/>
        </w:numPr>
        <w:tabs>
          <w:tab w:val="left" w:pos="5529"/>
          <w:tab w:val="left" w:pos="7655"/>
          <w:tab w:val="right" w:pos="8789"/>
        </w:tabs>
        <w:ind w:left="709" w:hanging="425"/>
        <w:jc w:val="both"/>
        <w:rPr>
          <w:rFonts w:ascii="Arial" w:hAnsi="Arial" w:cs="Arial"/>
          <w:sz w:val="20"/>
        </w:rPr>
      </w:pPr>
      <w:r w:rsidRPr="00195A08">
        <w:rPr>
          <w:rFonts w:ascii="Arial" w:hAnsi="Arial" w:cs="Arial"/>
          <w:b/>
          <w:sz w:val="20"/>
        </w:rPr>
        <w:t>mediante consegna a mano presso l’Ufficio relazioni con il pubblico della Steat S.p.A.</w:t>
      </w:r>
      <w:r w:rsidR="00F72FBD" w:rsidRPr="00195A08">
        <w:rPr>
          <w:rFonts w:ascii="Arial" w:hAnsi="Arial" w:cs="Arial"/>
          <w:sz w:val="20"/>
        </w:rPr>
        <w:t xml:space="preserve"> </w:t>
      </w:r>
      <w:r w:rsidR="00492764" w:rsidRPr="00195A08">
        <w:rPr>
          <w:rFonts w:ascii="Arial" w:hAnsi="Arial" w:cs="Arial"/>
          <w:sz w:val="20"/>
        </w:rPr>
        <w:t>sito in Via Giovanni da Palestrina n. 63</w:t>
      </w:r>
      <w:r w:rsidR="00D3191B" w:rsidRPr="00195A08">
        <w:rPr>
          <w:rFonts w:ascii="Arial" w:hAnsi="Arial" w:cs="Arial"/>
          <w:sz w:val="20"/>
        </w:rPr>
        <w:t xml:space="preserve"> -</w:t>
      </w:r>
      <w:r w:rsidR="00492764" w:rsidRPr="00195A08">
        <w:rPr>
          <w:rFonts w:ascii="Arial" w:hAnsi="Arial" w:cs="Arial"/>
          <w:sz w:val="20"/>
        </w:rPr>
        <w:t xml:space="preserve"> Fermo, </w:t>
      </w:r>
      <w:r w:rsidR="00F72FBD" w:rsidRPr="00195A08">
        <w:rPr>
          <w:rFonts w:ascii="Arial" w:hAnsi="Arial" w:cs="Arial"/>
          <w:sz w:val="20"/>
        </w:rPr>
        <w:t>nei</w:t>
      </w:r>
      <w:r w:rsidR="00B117D2" w:rsidRPr="00195A08">
        <w:rPr>
          <w:rFonts w:ascii="Arial" w:hAnsi="Arial" w:cs="Arial"/>
          <w:sz w:val="20"/>
        </w:rPr>
        <w:t xml:space="preserve"> seguenti giorni ed orari: da</w:t>
      </w:r>
      <w:r w:rsidR="00F72FBD" w:rsidRPr="00195A08">
        <w:rPr>
          <w:rFonts w:ascii="Arial" w:hAnsi="Arial" w:cs="Arial"/>
          <w:sz w:val="20"/>
        </w:rPr>
        <w:t>l</w:t>
      </w:r>
      <w:r w:rsidR="00B117D2" w:rsidRPr="00195A08">
        <w:rPr>
          <w:rFonts w:ascii="Arial" w:hAnsi="Arial" w:cs="Arial"/>
          <w:sz w:val="20"/>
        </w:rPr>
        <w:t xml:space="preserve"> lunedì a</w:t>
      </w:r>
      <w:r w:rsidR="00F72FBD" w:rsidRPr="00195A08">
        <w:rPr>
          <w:rFonts w:ascii="Arial" w:hAnsi="Arial" w:cs="Arial"/>
          <w:sz w:val="20"/>
        </w:rPr>
        <w:t>l</w:t>
      </w:r>
      <w:r w:rsidR="00B117D2" w:rsidRPr="00195A08">
        <w:rPr>
          <w:rFonts w:ascii="Arial" w:hAnsi="Arial" w:cs="Arial"/>
          <w:sz w:val="20"/>
        </w:rPr>
        <w:t xml:space="preserve"> venerdì</w:t>
      </w:r>
      <w:r w:rsidR="00F72FBD" w:rsidRPr="00195A08">
        <w:rPr>
          <w:rFonts w:ascii="Arial" w:hAnsi="Arial" w:cs="Arial"/>
          <w:sz w:val="20"/>
        </w:rPr>
        <w:t>,</w:t>
      </w:r>
      <w:r w:rsidR="00B117D2" w:rsidRPr="00195A08">
        <w:rPr>
          <w:rFonts w:ascii="Arial" w:hAnsi="Arial" w:cs="Arial"/>
          <w:sz w:val="20"/>
        </w:rPr>
        <w:t xml:space="preserve"> dalle ore </w:t>
      </w:r>
      <w:r w:rsidR="00534F18" w:rsidRPr="00195A08">
        <w:rPr>
          <w:rFonts w:ascii="Arial" w:hAnsi="Arial" w:cs="Arial"/>
          <w:sz w:val="20"/>
        </w:rPr>
        <w:t>9</w:t>
      </w:r>
      <w:r w:rsidR="00B117D2" w:rsidRPr="00195A08">
        <w:rPr>
          <w:rFonts w:ascii="Arial" w:hAnsi="Arial" w:cs="Arial"/>
          <w:sz w:val="20"/>
        </w:rPr>
        <w:t>:</w:t>
      </w:r>
      <w:r w:rsidR="00534F18" w:rsidRPr="00195A08">
        <w:rPr>
          <w:rFonts w:ascii="Arial" w:hAnsi="Arial" w:cs="Arial"/>
          <w:sz w:val="20"/>
        </w:rPr>
        <w:t>00</w:t>
      </w:r>
      <w:r w:rsidR="00B117D2" w:rsidRPr="00195A08">
        <w:rPr>
          <w:rFonts w:ascii="Arial" w:hAnsi="Arial" w:cs="Arial"/>
          <w:sz w:val="20"/>
        </w:rPr>
        <w:t xml:space="preserve"> alle ore 12:</w:t>
      </w:r>
      <w:r w:rsidR="00534F18" w:rsidRPr="00195A08">
        <w:rPr>
          <w:rFonts w:ascii="Arial" w:hAnsi="Arial" w:cs="Arial"/>
          <w:sz w:val="20"/>
        </w:rPr>
        <w:t>0</w:t>
      </w:r>
      <w:r w:rsidR="00B117D2" w:rsidRPr="00195A08">
        <w:rPr>
          <w:rFonts w:ascii="Arial" w:hAnsi="Arial" w:cs="Arial"/>
          <w:sz w:val="20"/>
        </w:rPr>
        <w:t>0 e dalle ore 15:</w:t>
      </w:r>
      <w:r w:rsidR="00534F18" w:rsidRPr="00195A08">
        <w:rPr>
          <w:rFonts w:ascii="Arial" w:hAnsi="Arial" w:cs="Arial"/>
          <w:sz w:val="20"/>
        </w:rPr>
        <w:t>30</w:t>
      </w:r>
      <w:r w:rsidR="00B117D2" w:rsidRPr="00195A08">
        <w:rPr>
          <w:rFonts w:ascii="Arial" w:hAnsi="Arial" w:cs="Arial"/>
          <w:sz w:val="20"/>
        </w:rPr>
        <w:t xml:space="preserve"> alle ore 1</w:t>
      </w:r>
      <w:r w:rsidR="00534F18" w:rsidRPr="00195A08">
        <w:rPr>
          <w:rFonts w:ascii="Arial" w:hAnsi="Arial" w:cs="Arial"/>
          <w:sz w:val="20"/>
        </w:rPr>
        <w:t>7</w:t>
      </w:r>
      <w:r w:rsidR="00B117D2" w:rsidRPr="00195A08">
        <w:rPr>
          <w:rFonts w:ascii="Arial" w:hAnsi="Arial" w:cs="Arial"/>
          <w:sz w:val="20"/>
        </w:rPr>
        <w:t>:00. I</w:t>
      </w:r>
      <w:r w:rsidRPr="00195A08">
        <w:rPr>
          <w:rFonts w:ascii="Arial" w:hAnsi="Arial" w:cs="Arial"/>
          <w:sz w:val="20"/>
        </w:rPr>
        <w:t xml:space="preserve">l </w:t>
      </w:r>
      <w:proofErr w:type="gramStart"/>
      <w:r w:rsidRPr="00195A08">
        <w:rPr>
          <w:rFonts w:ascii="Arial" w:hAnsi="Arial" w:cs="Arial"/>
          <w:sz w:val="20"/>
        </w:rPr>
        <w:t>predetto</w:t>
      </w:r>
      <w:proofErr w:type="gramEnd"/>
      <w:r w:rsidRPr="00195A08">
        <w:rPr>
          <w:rFonts w:ascii="Arial" w:hAnsi="Arial" w:cs="Arial"/>
          <w:sz w:val="20"/>
        </w:rPr>
        <w:t xml:space="preserve"> Ufficio provvederà al rilascio di apposita attestazione scritta di avvenuta ricezione</w:t>
      </w:r>
      <w:r w:rsidR="00B117D2" w:rsidRPr="00195A08">
        <w:rPr>
          <w:rFonts w:ascii="Arial" w:hAnsi="Arial" w:cs="Arial"/>
          <w:sz w:val="20"/>
        </w:rPr>
        <w:t xml:space="preserve"> della domanda.</w:t>
      </w:r>
    </w:p>
    <w:p w14:paraId="7D0C03F7" w14:textId="27D120F8" w:rsidR="00BF0F89" w:rsidRPr="00195A08" w:rsidRDefault="00803307" w:rsidP="00803307">
      <w:pPr>
        <w:pStyle w:val="Normale1"/>
        <w:tabs>
          <w:tab w:val="left" w:pos="5529"/>
          <w:tab w:val="left" w:pos="7655"/>
          <w:tab w:val="right" w:pos="8789"/>
        </w:tabs>
        <w:ind w:left="709" w:hanging="425"/>
        <w:jc w:val="both"/>
        <w:rPr>
          <w:rFonts w:ascii="Arial" w:hAnsi="Arial" w:cs="Arial"/>
          <w:sz w:val="20"/>
        </w:rPr>
      </w:pPr>
      <w:r w:rsidRPr="00195A08">
        <w:rPr>
          <w:rFonts w:ascii="Arial" w:hAnsi="Arial" w:cs="Arial"/>
          <w:sz w:val="20"/>
        </w:rPr>
        <w:tab/>
      </w:r>
      <w:r w:rsidR="00BF0F89" w:rsidRPr="00195A08">
        <w:rPr>
          <w:rFonts w:ascii="Arial" w:hAnsi="Arial" w:cs="Arial"/>
          <w:sz w:val="20"/>
        </w:rPr>
        <w:t xml:space="preserve">Il candidato dovrà inserire tutta la documentazione in busta chiusa, sulla quale dovrà essere riportata la dicitura “Selezione personale </w:t>
      </w:r>
      <w:r w:rsidR="00534F18" w:rsidRPr="00195A08">
        <w:rPr>
          <w:rFonts w:ascii="Arial" w:hAnsi="Arial" w:cs="Arial"/>
          <w:sz w:val="20"/>
        </w:rPr>
        <w:t xml:space="preserve">Area Professionale </w:t>
      </w:r>
      <w:proofErr w:type="gramStart"/>
      <w:r w:rsidR="00534F18" w:rsidRPr="00195A08">
        <w:rPr>
          <w:rFonts w:ascii="Arial" w:hAnsi="Arial" w:cs="Arial"/>
          <w:sz w:val="20"/>
        </w:rPr>
        <w:t>3</w:t>
      </w:r>
      <w:r w:rsidR="00534F18" w:rsidRPr="00195A08">
        <w:rPr>
          <w:rFonts w:ascii="Arial" w:hAnsi="Arial" w:cs="Arial"/>
          <w:sz w:val="20"/>
          <w:vertAlign w:val="superscript"/>
        </w:rPr>
        <w:t>a</w:t>
      </w:r>
      <w:proofErr w:type="gramEnd"/>
      <w:r w:rsidR="00534F18" w:rsidRPr="00195A08">
        <w:rPr>
          <w:rFonts w:ascii="Arial" w:hAnsi="Arial" w:cs="Arial"/>
          <w:sz w:val="20"/>
        </w:rPr>
        <w:t xml:space="preserve"> Area Operativa: amministrazione e servizi 2023</w:t>
      </w:r>
      <w:r w:rsidR="00BF0F89" w:rsidRPr="00195A08">
        <w:rPr>
          <w:rFonts w:ascii="Arial" w:hAnsi="Arial" w:cs="Arial"/>
          <w:sz w:val="20"/>
        </w:rPr>
        <w:t>”, oltre all’indicazione del nome, del cognome e dell’indirizzo di residenza (o del domicilio) del candidato ed indirizzata a Steat S.p.A., Via Giovanni da Palestrina n. 63, 63900 - Fermo;</w:t>
      </w:r>
    </w:p>
    <w:p w14:paraId="12CC1843" w14:textId="0AE7DC59" w:rsidR="00BF0F89" w:rsidRPr="00195A08" w:rsidRDefault="00BF0F89" w:rsidP="00803307">
      <w:pPr>
        <w:pStyle w:val="Normale1"/>
        <w:numPr>
          <w:ilvl w:val="0"/>
          <w:numId w:val="26"/>
        </w:numPr>
        <w:tabs>
          <w:tab w:val="left" w:pos="5529"/>
          <w:tab w:val="left" w:pos="7655"/>
          <w:tab w:val="right" w:pos="8789"/>
        </w:tabs>
        <w:ind w:left="709" w:hanging="425"/>
        <w:jc w:val="both"/>
        <w:rPr>
          <w:rFonts w:ascii="Arial" w:hAnsi="Arial" w:cs="Arial"/>
          <w:sz w:val="20"/>
        </w:rPr>
      </w:pPr>
      <w:r w:rsidRPr="00195A08">
        <w:rPr>
          <w:rFonts w:ascii="Arial" w:hAnsi="Arial" w:cs="Arial"/>
          <w:b/>
          <w:sz w:val="20"/>
        </w:rPr>
        <w:t>a mezzo del servizio postale con raccomandata A.R.</w:t>
      </w:r>
      <w:r w:rsidR="006B1C6C" w:rsidRPr="00195A08">
        <w:rPr>
          <w:rFonts w:ascii="Arial" w:hAnsi="Arial" w:cs="Arial"/>
          <w:b/>
          <w:sz w:val="20"/>
        </w:rPr>
        <w:t xml:space="preserve"> </w:t>
      </w:r>
      <w:r w:rsidR="00293B0E" w:rsidRPr="00195A08">
        <w:rPr>
          <w:rFonts w:ascii="Arial" w:hAnsi="Arial" w:cs="Arial"/>
          <w:b/>
          <w:sz w:val="20"/>
        </w:rPr>
        <w:t xml:space="preserve">o corriere postale. </w:t>
      </w:r>
      <w:r w:rsidRPr="00195A08">
        <w:rPr>
          <w:rFonts w:ascii="Arial" w:hAnsi="Arial" w:cs="Arial"/>
          <w:sz w:val="20"/>
        </w:rPr>
        <w:t>In tale caso, farà fede il timbro di ricezione da parte del protocollo della Steat S.p.A. L’invio della busta rimane a totale rischio e spese del mittente, restando esclusa ogni responsabilità della Steat S.p.A. ove, per qualsiasi motivo, la busta non pervenga entro il suddetto termine. Pertanto, le domande che perverranno oltre il termine perentorio di scadenza sopra indicato, pur se spedite prima della scadenza del termine, non verranno in alcun caso prese in considerazione, a nulla valendo la data di spedizione risultante dal timbro postale dell’agenzia accettante.</w:t>
      </w:r>
    </w:p>
    <w:p w14:paraId="4F0505B5" w14:textId="1CEA88D0" w:rsidR="00BF0F89" w:rsidRPr="00195A08" w:rsidRDefault="00803307" w:rsidP="00803307">
      <w:pPr>
        <w:pStyle w:val="Normale1"/>
        <w:tabs>
          <w:tab w:val="left" w:pos="5529"/>
          <w:tab w:val="left" w:pos="7655"/>
          <w:tab w:val="right" w:pos="8789"/>
        </w:tabs>
        <w:ind w:left="709" w:hanging="425"/>
        <w:jc w:val="both"/>
        <w:rPr>
          <w:rFonts w:ascii="Arial" w:hAnsi="Arial" w:cs="Arial"/>
          <w:sz w:val="20"/>
        </w:rPr>
      </w:pPr>
      <w:r w:rsidRPr="00195A08">
        <w:rPr>
          <w:rFonts w:ascii="Arial" w:hAnsi="Arial" w:cs="Arial"/>
          <w:sz w:val="20"/>
        </w:rPr>
        <w:tab/>
      </w:r>
      <w:r w:rsidR="00BF0F89" w:rsidRPr="00195A08">
        <w:rPr>
          <w:rFonts w:ascii="Arial" w:hAnsi="Arial" w:cs="Arial"/>
          <w:sz w:val="20"/>
        </w:rPr>
        <w:t xml:space="preserve">Il candidato dovrà inserire tutta la documentazione in busta chiusa, sulla quale dovrà essere riportata la dicitura </w:t>
      </w:r>
      <w:r w:rsidR="00534F18" w:rsidRPr="00195A08">
        <w:rPr>
          <w:rFonts w:ascii="Arial" w:hAnsi="Arial" w:cs="Arial"/>
          <w:sz w:val="20"/>
        </w:rPr>
        <w:t xml:space="preserve">“Selezione personale Area Professionale </w:t>
      </w:r>
      <w:proofErr w:type="gramStart"/>
      <w:r w:rsidR="00534F18" w:rsidRPr="00195A08">
        <w:rPr>
          <w:rFonts w:ascii="Arial" w:hAnsi="Arial" w:cs="Arial"/>
          <w:sz w:val="20"/>
        </w:rPr>
        <w:t>3</w:t>
      </w:r>
      <w:r w:rsidR="00534F18" w:rsidRPr="00195A08">
        <w:rPr>
          <w:rFonts w:ascii="Arial" w:hAnsi="Arial" w:cs="Arial"/>
          <w:sz w:val="20"/>
          <w:vertAlign w:val="superscript"/>
        </w:rPr>
        <w:t>a</w:t>
      </w:r>
      <w:proofErr w:type="gramEnd"/>
      <w:r w:rsidR="00534F18" w:rsidRPr="00195A08">
        <w:rPr>
          <w:rFonts w:ascii="Arial" w:hAnsi="Arial" w:cs="Arial"/>
          <w:sz w:val="20"/>
        </w:rPr>
        <w:t xml:space="preserve"> Area Operativa: amministrazione e servizi 2023”</w:t>
      </w:r>
      <w:r w:rsidR="00BF0F89" w:rsidRPr="00195A08">
        <w:rPr>
          <w:rFonts w:ascii="Arial" w:hAnsi="Arial" w:cs="Arial"/>
          <w:sz w:val="20"/>
        </w:rPr>
        <w:t>, oltre all’indicazione del nome, del cognome e dell’indirizzo di residenza (o del domicilio) del candidato ed indirizzata a Steat S.p.A., Via Giovanni da Palestrina n. 63, 63900 - Fermo;</w:t>
      </w:r>
    </w:p>
    <w:p w14:paraId="2D974CC9" w14:textId="7BFCEA6A" w:rsidR="00BF0F89" w:rsidRPr="00195A08" w:rsidRDefault="00D30F4A" w:rsidP="00803307">
      <w:pPr>
        <w:pStyle w:val="Normale1"/>
        <w:numPr>
          <w:ilvl w:val="0"/>
          <w:numId w:val="26"/>
        </w:numPr>
        <w:tabs>
          <w:tab w:val="left" w:pos="5529"/>
          <w:tab w:val="left" w:pos="7655"/>
          <w:tab w:val="right" w:pos="8789"/>
        </w:tabs>
        <w:ind w:left="709" w:hanging="425"/>
        <w:jc w:val="both"/>
        <w:rPr>
          <w:rFonts w:ascii="Arial" w:hAnsi="Arial" w:cs="Arial"/>
          <w:sz w:val="20"/>
        </w:rPr>
      </w:pPr>
      <w:r w:rsidRPr="00195A08">
        <w:rPr>
          <w:rFonts w:ascii="Arial" w:hAnsi="Arial" w:cs="Arial"/>
          <w:b/>
          <w:sz w:val="20"/>
        </w:rPr>
        <w:t>a mezzo</w:t>
      </w:r>
      <w:r w:rsidR="00B117D2" w:rsidRPr="00195A08">
        <w:rPr>
          <w:rFonts w:ascii="Arial" w:hAnsi="Arial" w:cs="Arial"/>
          <w:b/>
          <w:sz w:val="20"/>
        </w:rPr>
        <w:t xml:space="preserve"> posta elettronica certificata (Pec)</w:t>
      </w:r>
      <w:r w:rsidRPr="00195A08">
        <w:rPr>
          <w:rFonts w:ascii="Arial" w:hAnsi="Arial" w:cs="Arial"/>
          <w:sz w:val="20"/>
        </w:rPr>
        <w:t xml:space="preserve"> trasmettendo, da una casella di posta elettronica certificata</w:t>
      </w:r>
      <w:r w:rsidR="00C6234B" w:rsidRPr="00195A08">
        <w:rPr>
          <w:rFonts w:ascii="Arial" w:hAnsi="Arial" w:cs="Arial"/>
          <w:sz w:val="20"/>
        </w:rPr>
        <w:t xml:space="preserve"> </w:t>
      </w:r>
      <w:r w:rsidRPr="00195A08">
        <w:rPr>
          <w:rFonts w:ascii="Arial" w:hAnsi="Arial" w:cs="Arial"/>
          <w:sz w:val="20"/>
        </w:rPr>
        <w:t>tutta la documentazione al seguente indirizzo Pec:</w:t>
      </w:r>
      <w:r w:rsidR="00B117D2" w:rsidRPr="00195A08">
        <w:rPr>
          <w:rFonts w:ascii="Arial" w:hAnsi="Arial" w:cs="Arial"/>
          <w:sz w:val="20"/>
        </w:rPr>
        <w:t xml:space="preserve"> </w:t>
      </w:r>
      <w:r w:rsidR="00216897" w:rsidRPr="00195A08">
        <w:rPr>
          <w:rFonts w:ascii="Arial" w:hAnsi="Arial" w:cs="Arial"/>
          <w:b/>
          <w:sz w:val="20"/>
        </w:rPr>
        <w:t>se</w:t>
      </w:r>
      <w:r w:rsidR="00534F18" w:rsidRPr="00195A08">
        <w:rPr>
          <w:rFonts w:ascii="Arial" w:hAnsi="Arial" w:cs="Arial"/>
          <w:b/>
          <w:sz w:val="20"/>
        </w:rPr>
        <w:t>greteria</w:t>
      </w:r>
      <w:r w:rsidR="00B117D2" w:rsidRPr="00195A08">
        <w:rPr>
          <w:rFonts w:ascii="Arial" w:hAnsi="Arial" w:cs="Arial"/>
          <w:b/>
          <w:sz w:val="20"/>
        </w:rPr>
        <w:t>@pec.steat.it</w:t>
      </w:r>
      <w:r w:rsidR="00B117D2" w:rsidRPr="00195A08">
        <w:rPr>
          <w:rFonts w:ascii="Arial" w:hAnsi="Arial" w:cs="Arial"/>
          <w:sz w:val="20"/>
        </w:rPr>
        <w:t>. In tale caso farà fede</w:t>
      </w:r>
      <w:r w:rsidR="006B1C6C" w:rsidRPr="00195A08">
        <w:rPr>
          <w:rFonts w:ascii="Arial" w:hAnsi="Arial" w:cs="Arial"/>
          <w:sz w:val="20"/>
        </w:rPr>
        <w:t>,</w:t>
      </w:r>
      <w:r w:rsidR="00B117D2" w:rsidRPr="00195A08">
        <w:rPr>
          <w:rFonts w:ascii="Arial" w:hAnsi="Arial" w:cs="Arial"/>
          <w:sz w:val="20"/>
        </w:rPr>
        <w:t xml:space="preserve"> quale data e ora di presentazione della domanda</w:t>
      </w:r>
      <w:r w:rsidR="006B1C6C" w:rsidRPr="00195A08">
        <w:rPr>
          <w:rFonts w:ascii="Arial" w:hAnsi="Arial" w:cs="Arial"/>
          <w:sz w:val="20"/>
        </w:rPr>
        <w:t>,</w:t>
      </w:r>
      <w:r w:rsidR="00B117D2" w:rsidRPr="00195A08">
        <w:rPr>
          <w:rFonts w:ascii="Arial" w:hAnsi="Arial" w:cs="Arial"/>
          <w:sz w:val="20"/>
        </w:rPr>
        <w:t xml:space="preserve"> la ricevuta di avvenuta consegna </w:t>
      </w:r>
      <w:r w:rsidRPr="00195A08">
        <w:rPr>
          <w:rFonts w:ascii="Arial" w:hAnsi="Arial" w:cs="Arial"/>
          <w:sz w:val="20"/>
        </w:rPr>
        <w:t>fornita</w:t>
      </w:r>
      <w:r w:rsidR="00B117D2" w:rsidRPr="00195A08">
        <w:rPr>
          <w:rFonts w:ascii="Arial" w:hAnsi="Arial" w:cs="Arial"/>
          <w:sz w:val="20"/>
        </w:rPr>
        <w:t xml:space="preserve"> dal gestore di posta elettronica certificata. L’invio della domanda mediante Pec rimane a totale rischio del mittente, restando esclusa ogni responsabilità della Steat S.p.A. ove, per qualsiasi motivo</w:t>
      </w:r>
      <w:r w:rsidR="00EA009A" w:rsidRPr="00195A08">
        <w:rPr>
          <w:rFonts w:ascii="Arial" w:hAnsi="Arial" w:cs="Arial"/>
          <w:sz w:val="20"/>
        </w:rPr>
        <w:t xml:space="preserve"> non imputabile al destinatario</w:t>
      </w:r>
      <w:r w:rsidR="00B117D2" w:rsidRPr="00195A08">
        <w:rPr>
          <w:rFonts w:ascii="Arial" w:hAnsi="Arial" w:cs="Arial"/>
          <w:sz w:val="20"/>
        </w:rPr>
        <w:t xml:space="preserve">, la domanda non pervenga all’indirizzo sopra indicato entro il suddetto termine. Pertanto, le domande che perverranno oltre il termine perentorio di scadenza sopra indicato, pur se </w:t>
      </w:r>
      <w:r w:rsidR="00492764" w:rsidRPr="00195A08">
        <w:rPr>
          <w:rFonts w:ascii="Arial" w:hAnsi="Arial" w:cs="Arial"/>
          <w:sz w:val="20"/>
        </w:rPr>
        <w:t>trasmesse</w:t>
      </w:r>
      <w:r w:rsidR="00B117D2" w:rsidRPr="00195A08">
        <w:rPr>
          <w:rFonts w:ascii="Arial" w:hAnsi="Arial" w:cs="Arial"/>
          <w:sz w:val="20"/>
        </w:rPr>
        <w:t xml:space="preserve"> prima della scadenza </w:t>
      </w:r>
      <w:r w:rsidR="00B117D2" w:rsidRPr="00195A08">
        <w:rPr>
          <w:rFonts w:ascii="Arial" w:hAnsi="Arial" w:cs="Arial"/>
          <w:sz w:val="20"/>
        </w:rPr>
        <w:lastRenderedPageBreak/>
        <w:t>del termine, non verranno in alcun caso prese in considerazio</w:t>
      </w:r>
      <w:r w:rsidRPr="00195A08">
        <w:rPr>
          <w:rFonts w:ascii="Arial" w:hAnsi="Arial" w:cs="Arial"/>
          <w:sz w:val="20"/>
        </w:rPr>
        <w:t>ne, a nulla</w:t>
      </w:r>
      <w:r w:rsidR="00570C90" w:rsidRPr="00195A08">
        <w:rPr>
          <w:rFonts w:ascii="Arial" w:hAnsi="Arial" w:cs="Arial"/>
          <w:sz w:val="20"/>
        </w:rPr>
        <w:t xml:space="preserve"> valendo</w:t>
      </w:r>
      <w:r w:rsidRPr="00195A08">
        <w:rPr>
          <w:rFonts w:ascii="Arial" w:hAnsi="Arial" w:cs="Arial"/>
          <w:sz w:val="20"/>
        </w:rPr>
        <w:t xml:space="preserve"> la ricevuta di accettazione</w:t>
      </w:r>
      <w:r w:rsidR="00B117D2" w:rsidRPr="00195A08">
        <w:rPr>
          <w:rFonts w:ascii="Arial" w:hAnsi="Arial" w:cs="Arial"/>
          <w:sz w:val="20"/>
        </w:rPr>
        <w:t xml:space="preserve"> </w:t>
      </w:r>
      <w:r w:rsidR="00570C90" w:rsidRPr="00195A08">
        <w:rPr>
          <w:rFonts w:ascii="Arial" w:hAnsi="Arial" w:cs="Arial"/>
          <w:sz w:val="20"/>
        </w:rPr>
        <w:t>fornita</w:t>
      </w:r>
      <w:r w:rsidRPr="00195A08">
        <w:rPr>
          <w:rFonts w:ascii="Arial" w:hAnsi="Arial" w:cs="Arial"/>
          <w:sz w:val="20"/>
        </w:rPr>
        <w:t xml:space="preserve"> dal gestore di posta elettronica certificata</w:t>
      </w:r>
      <w:r w:rsidR="00B117D2" w:rsidRPr="00195A08">
        <w:rPr>
          <w:rFonts w:ascii="Arial" w:hAnsi="Arial" w:cs="Arial"/>
          <w:sz w:val="20"/>
        </w:rPr>
        <w:t>.</w:t>
      </w:r>
    </w:p>
    <w:p w14:paraId="7B09C5B9" w14:textId="70144B21" w:rsidR="00D30F4A" w:rsidRPr="00195A08" w:rsidRDefault="00803307" w:rsidP="00803307">
      <w:pPr>
        <w:pStyle w:val="Normale1"/>
        <w:tabs>
          <w:tab w:val="left" w:pos="5529"/>
          <w:tab w:val="left" w:pos="7655"/>
          <w:tab w:val="right" w:pos="8789"/>
        </w:tabs>
        <w:ind w:left="709" w:hanging="425"/>
        <w:jc w:val="both"/>
        <w:rPr>
          <w:rFonts w:ascii="Arial" w:hAnsi="Arial" w:cs="Arial"/>
          <w:sz w:val="20"/>
        </w:rPr>
      </w:pPr>
      <w:r w:rsidRPr="00195A08">
        <w:rPr>
          <w:rFonts w:ascii="Arial" w:hAnsi="Arial" w:cs="Arial"/>
          <w:sz w:val="20"/>
        </w:rPr>
        <w:tab/>
      </w:r>
      <w:r w:rsidR="00D30F4A" w:rsidRPr="00195A08">
        <w:rPr>
          <w:rFonts w:ascii="Arial" w:hAnsi="Arial" w:cs="Arial"/>
          <w:sz w:val="20"/>
        </w:rPr>
        <w:t>Il candidato dovrà inserire</w:t>
      </w:r>
      <w:r w:rsidR="00570C90" w:rsidRPr="00195A08">
        <w:rPr>
          <w:rFonts w:ascii="Arial" w:hAnsi="Arial" w:cs="Arial"/>
          <w:sz w:val="20"/>
        </w:rPr>
        <w:t>,</w:t>
      </w:r>
      <w:r w:rsidR="00D30F4A" w:rsidRPr="00195A08">
        <w:rPr>
          <w:rFonts w:ascii="Arial" w:hAnsi="Arial" w:cs="Arial"/>
          <w:sz w:val="20"/>
        </w:rPr>
        <w:t xml:space="preserve"> nell’</w:t>
      </w:r>
      <w:r w:rsidR="00570C90" w:rsidRPr="00195A08">
        <w:rPr>
          <w:rFonts w:ascii="Arial" w:hAnsi="Arial" w:cs="Arial"/>
          <w:sz w:val="20"/>
        </w:rPr>
        <w:t xml:space="preserve">oggetto della Pec, </w:t>
      </w:r>
      <w:r w:rsidR="00D30F4A" w:rsidRPr="00195A08">
        <w:rPr>
          <w:rFonts w:ascii="Arial" w:hAnsi="Arial" w:cs="Arial"/>
          <w:sz w:val="20"/>
        </w:rPr>
        <w:t>la seguente dicitura:</w:t>
      </w:r>
      <w:r w:rsidR="00570C90" w:rsidRPr="00195A08">
        <w:rPr>
          <w:rFonts w:ascii="Arial" w:hAnsi="Arial" w:cs="Arial"/>
          <w:sz w:val="20"/>
        </w:rPr>
        <w:t xml:space="preserve"> “</w:t>
      </w:r>
      <w:r w:rsidR="00142ACF" w:rsidRPr="00195A08">
        <w:rPr>
          <w:rFonts w:ascii="Arial" w:hAnsi="Arial" w:cs="Arial"/>
          <w:sz w:val="20"/>
        </w:rPr>
        <w:t xml:space="preserve">Selezione personale Area Professionale </w:t>
      </w:r>
      <w:proofErr w:type="gramStart"/>
      <w:r w:rsidR="00142ACF" w:rsidRPr="00195A08">
        <w:rPr>
          <w:rFonts w:ascii="Arial" w:hAnsi="Arial" w:cs="Arial"/>
          <w:sz w:val="20"/>
        </w:rPr>
        <w:t>3</w:t>
      </w:r>
      <w:r w:rsidR="00142ACF" w:rsidRPr="00195A08">
        <w:rPr>
          <w:rFonts w:ascii="Arial" w:hAnsi="Arial" w:cs="Arial"/>
          <w:sz w:val="20"/>
          <w:vertAlign w:val="superscript"/>
        </w:rPr>
        <w:t>a</w:t>
      </w:r>
      <w:proofErr w:type="gramEnd"/>
      <w:r w:rsidR="00142ACF" w:rsidRPr="00195A08">
        <w:rPr>
          <w:rFonts w:ascii="Arial" w:hAnsi="Arial" w:cs="Arial"/>
          <w:sz w:val="20"/>
        </w:rPr>
        <w:t xml:space="preserve"> Area Operativa: amministrazione e servizi 2023</w:t>
      </w:r>
      <w:r w:rsidR="003C7574" w:rsidRPr="00195A08">
        <w:rPr>
          <w:rFonts w:ascii="Arial" w:hAnsi="Arial" w:cs="Arial"/>
          <w:sz w:val="20"/>
        </w:rPr>
        <w:t>” ed allegare, in formato P</w:t>
      </w:r>
      <w:r w:rsidR="00D10B94" w:rsidRPr="00195A08">
        <w:rPr>
          <w:rFonts w:ascii="Arial" w:hAnsi="Arial" w:cs="Arial"/>
          <w:sz w:val="20"/>
        </w:rPr>
        <w:t>df</w:t>
      </w:r>
      <w:r w:rsidR="00570C90" w:rsidRPr="00195A08">
        <w:rPr>
          <w:rFonts w:ascii="Arial" w:hAnsi="Arial" w:cs="Arial"/>
          <w:sz w:val="20"/>
        </w:rPr>
        <w:t>, la domanda e tutti i relativi allegati, firmati con firma digitale ai sensi del D.</w:t>
      </w:r>
      <w:r w:rsidR="00B877A8" w:rsidRPr="00195A08">
        <w:rPr>
          <w:rFonts w:ascii="Arial" w:hAnsi="Arial" w:cs="Arial"/>
          <w:sz w:val="20"/>
        </w:rPr>
        <w:t xml:space="preserve"> </w:t>
      </w:r>
      <w:r w:rsidR="00570C90" w:rsidRPr="00195A08">
        <w:rPr>
          <w:rFonts w:ascii="Arial" w:hAnsi="Arial" w:cs="Arial"/>
          <w:sz w:val="20"/>
        </w:rPr>
        <w:t xml:space="preserve">Lgs. 82/2005 e </w:t>
      </w:r>
      <w:proofErr w:type="spellStart"/>
      <w:r w:rsidR="00570C90" w:rsidRPr="00195A08">
        <w:rPr>
          <w:rFonts w:ascii="Arial" w:hAnsi="Arial" w:cs="Arial"/>
          <w:sz w:val="20"/>
        </w:rPr>
        <w:t>s.m.i.</w:t>
      </w:r>
      <w:proofErr w:type="spellEnd"/>
      <w:r w:rsidR="00570C90" w:rsidRPr="00195A08">
        <w:rPr>
          <w:rFonts w:ascii="Arial" w:hAnsi="Arial" w:cs="Arial"/>
          <w:sz w:val="20"/>
        </w:rPr>
        <w:t xml:space="preserve"> o</w:t>
      </w:r>
      <w:r w:rsidR="009B6119" w:rsidRPr="00195A08">
        <w:rPr>
          <w:rFonts w:ascii="Arial" w:hAnsi="Arial" w:cs="Arial"/>
          <w:sz w:val="20"/>
        </w:rPr>
        <w:t>vvero</w:t>
      </w:r>
      <w:r w:rsidR="00570C90" w:rsidRPr="00195A08">
        <w:rPr>
          <w:rFonts w:ascii="Arial" w:hAnsi="Arial" w:cs="Arial"/>
          <w:sz w:val="20"/>
        </w:rPr>
        <w:t xml:space="preserve"> con firma autografa scansionata</w:t>
      </w:r>
      <w:r w:rsidR="009B6119" w:rsidRPr="00195A08">
        <w:rPr>
          <w:rFonts w:ascii="Arial" w:hAnsi="Arial" w:cs="Arial"/>
          <w:sz w:val="20"/>
        </w:rPr>
        <w:t xml:space="preserve"> unitamente alla copia del documento d’identità</w:t>
      </w:r>
      <w:r w:rsidR="00754A4C" w:rsidRPr="00195A08">
        <w:rPr>
          <w:rFonts w:ascii="Arial" w:hAnsi="Arial" w:cs="Arial"/>
          <w:sz w:val="20"/>
        </w:rPr>
        <w:t xml:space="preserve"> in coso di validità</w:t>
      </w:r>
      <w:r w:rsidR="009B6119" w:rsidRPr="00195A08">
        <w:rPr>
          <w:rFonts w:ascii="Arial" w:hAnsi="Arial" w:cs="Arial"/>
          <w:sz w:val="20"/>
        </w:rPr>
        <w:t xml:space="preserve">. </w:t>
      </w:r>
      <w:r w:rsidR="00570C90" w:rsidRPr="00195A08">
        <w:rPr>
          <w:rFonts w:ascii="Arial" w:hAnsi="Arial" w:cs="Arial"/>
          <w:sz w:val="20"/>
        </w:rPr>
        <w:t>La dimensione massima consentita degli allegati è di 10 (dieci) MB.</w:t>
      </w:r>
      <w:r w:rsidR="007777E1" w:rsidRPr="00195A08">
        <w:rPr>
          <w:rFonts w:ascii="Arial" w:hAnsi="Arial" w:cs="Arial"/>
          <w:sz w:val="20"/>
        </w:rPr>
        <w:t xml:space="preserve"> La domanda di partecipazione trasmessa da un indirizzo di posta elettronica non certificata </w:t>
      </w:r>
      <w:r w:rsidR="004B23A7" w:rsidRPr="00195A08">
        <w:rPr>
          <w:rFonts w:ascii="Arial" w:hAnsi="Arial" w:cs="Arial"/>
          <w:sz w:val="20"/>
        </w:rPr>
        <w:t>non sarà presa</w:t>
      </w:r>
      <w:r w:rsidR="007777E1" w:rsidRPr="00195A08">
        <w:rPr>
          <w:rFonts w:ascii="Arial" w:hAnsi="Arial" w:cs="Arial"/>
          <w:sz w:val="20"/>
        </w:rPr>
        <w:t xml:space="preserve"> in considerazione ed il candidato non sarà ammesso alla selezione. </w:t>
      </w:r>
      <w:r w:rsidR="00570C90" w:rsidRPr="00195A08">
        <w:rPr>
          <w:rFonts w:ascii="Arial" w:hAnsi="Arial" w:cs="Arial"/>
          <w:sz w:val="20"/>
        </w:rPr>
        <w:t xml:space="preserve">La Steat </w:t>
      </w:r>
      <w:r w:rsidR="007777E1" w:rsidRPr="00195A08">
        <w:rPr>
          <w:rFonts w:ascii="Arial" w:hAnsi="Arial" w:cs="Arial"/>
          <w:sz w:val="20"/>
        </w:rPr>
        <w:t xml:space="preserve">S.p.A. </w:t>
      </w:r>
      <w:r w:rsidR="00570C90" w:rsidRPr="00195A08">
        <w:rPr>
          <w:rFonts w:ascii="Arial" w:hAnsi="Arial" w:cs="Arial"/>
          <w:sz w:val="20"/>
        </w:rPr>
        <w:t>non si assume nessuna responsabilità nel caso in cui i file trasmessi mediante Pec non siano leggibili o corrotti.</w:t>
      </w:r>
    </w:p>
    <w:p w14:paraId="03E00EE3" w14:textId="716A69BD" w:rsidR="00BF0F89" w:rsidRPr="00195A08" w:rsidRDefault="00BF0F89" w:rsidP="00803307">
      <w:pPr>
        <w:pStyle w:val="Normale1"/>
        <w:tabs>
          <w:tab w:val="left" w:pos="5529"/>
          <w:tab w:val="left" w:pos="7655"/>
          <w:tab w:val="right" w:pos="8789"/>
        </w:tabs>
        <w:ind w:left="709"/>
        <w:jc w:val="both"/>
        <w:rPr>
          <w:rFonts w:ascii="Arial" w:hAnsi="Arial" w:cs="Arial"/>
          <w:sz w:val="20"/>
        </w:rPr>
      </w:pPr>
    </w:p>
    <w:p w14:paraId="0D90D511" w14:textId="21C91AA3" w:rsidR="00D3191B" w:rsidRDefault="00D3191B" w:rsidP="00803307">
      <w:pPr>
        <w:pStyle w:val="Normale1"/>
        <w:tabs>
          <w:tab w:val="left" w:pos="5529"/>
          <w:tab w:val="left" w:pos="7655"/>
          <w:tab w:val="right" w:pos="8789"/>
        </w:tabs>
        <w:jc w:val="both"/>
        <w:rPr>
          <w:rFonts w:ascii="Arial" w:hAnsi="Arial" w:cs="Arial"/>
          <w:b/>
          <w:color w:val="auto"/>
          <w:sz w:val="20"/>
          <w:u w:val="single"/>
        </w:rPr>
      </w:pPr>
      <w:r w:rsidRPr="00195A08">
        <w:rPr>
          <w:rFonts w:ascii="Arial" w:hAnsi="Arial" w:cs="Arial"/>
          <w:b/>
          <w:sz w:val="20"/>
          <w:u w:val="single"/>
        </w:rPr>
        <w:t xml:space="preserve">Non verranno accettate, e pertanto sono da considerarsi escluse, le domande pervenute successivamente </w:t>
      </w:r>
      <w:r w:rsidRPr="00142ACF">
        <w:rPr>
          <w:rFonts w:ascii="Arial" w:hAnsi="Arial" w:cs="Arial"/>
          <w:b/>
          <w:color w:val="auto"/>
          <w:sz w:val="20"/>
          <w:u w:val="single"/>
        </w:rPr>
        <w:t xml:space="preserve">alle ore 12:00 del giorno </w:t>
      </w:r>
      <w:r w:rsidR="007A31BB" w:rsidRPr="00142ACF">
        <w:rPr>
          <w:rFonts w:ascii="Arial" w:hAnsi="Arial" w:cs="Arial"/>
          <w:b/>
          <w:color w:val="auto"/>
          <w:sz w:val="20"/>
          <w:u w:val="single"/>
        </w:rPr>
        <w:t>21</w:t>
      </w:r>
      <w:r w:rsidR="00C6234B" w:rsidRPr="00142ACF">
        <w:rPr>
          <w:rFonts w:ascii="Arial" w:hAnsi="Arial" w:cs="Arial"/>
          <w:b/>
          <w:color w:val="auto"/>
          <w:sz w:val="20"/>
          <w:u w:val="single"/>
        </w:rPr>
        <w:t xml:space="preserve"> </w:t>
      </w:r>
      <w:r w:rsidR="007A31BB" w:rsidRPr="00142ACF">
        <w:rPr>
          <w:rFonts w:ascii="Arial" w:hAnsi="Arial" w:cs="Arial"/>
          <w:b/>
          <w:color w:val="auto"/>
          <w:sz w:val="20"/>
          <w:u w:val="single"/>
        </w:rPr>
        <w:t>novembre</w:t>
      </w:r>
      <w:r w:rsidR="00534F18" w:rsidRPr="00142ACF">
        <w:rPr>
          <w:rFonts w:ascii="Arial" w:hAnsi="Arial" w:cs="Arial"/>
          <w:b/>
          <w:color w:val="auto"/>
          <w:sz w:val="20"/>
          <w:u w:val="single"/>
        </w:rPr>
        <w:t xml:space="preserve"> </w:t>
      </w:r>
      <w:r w:rsidR="00C6234B" w:rsidRPr="00142ACF">
        <w:rPr>
          <w:rFonts w:ascii="Arial" w:hAnsi="Arial" w:cs="Arial"/>
          <w:b/>
          <w:color w:val="auto"/>
          <w:sz w:val="20"/>
          <w:u w:val="single"/>
        </w:rPr>
        <w:t>2</w:t>
      </w:r>
      <w:r w:rsidRPr="00142ACF">
        <w:rPr>
          <w:rFonts w:ascii="Arial" w:hAnsi="Arial" w:cs="Arial"/>
          <w:b/>
          <w:color w:val="auto"/>
          <w:sz w:val="20"/>
          <w:u w:val="single"/>
        </w:rPr>
        <w:t>0</w:t>
      </w:r>
      <w:r w:rsidR="00534F18" w:rsidRPr="00142ACF">
        <w:rPr>
          <w:rFonts w:ascii="Arial" w:hAnsi="Arial" w:cs="Arial"/>
          <w:b/>
          <w:color w:val="auto"/>
          <w:sz w:val="20"/>
          <w:u w:val="single"/>
        </w:rPr>
        <w:t>23</w:t>
      </w:r>
      <w:r w:rsidR="00D940D9" w:rsidRPr="00142ACF">
        <w:rPr>
          <w:rFonts w:ascii="Arial" w:hAnsi="Arial" w:cs="Arial"/>
          <w:b/>
          <w:color w:val="auto"/>
          <w:sz w:val="20"/>
          <w:u w:val="single"/>
        </w:rPr>
        <w:t>.</w:t>
      </w:r>
    </w:p>
    <w:p w14:paraId="009CFDA5" w14:textId="77777777" w:rsidR="00142ACF" w:rsidRPr="00195A08" w:rsidRDefault="00142ACF" w:rsidP="00803307">
      <w:pPr>
        <w:pStyle w:val="Normale1"/>
        <w:tabs>
          <w:tab w:val="left" w:pos="5529"/>
          <w:tab w:val="left" w:pos="7655"/>
          <w:tab w:val="right" w:pos="8789"/>
        </w:tabs>
        <w:jc w:val="both"/>
        <w:rPr>
          <w:rFonts w:ascii="Arial" w:hAnsi="Arial" w:cs="Arial"/>
          <w:b/>
          <w:sz w:val="20"/>
          <w:u w:val="single"/>
        </w:rPr>
      </w:pPr>
    </w:p>
    <w:p w14:paraId="59A32784" w14:textId="66CCC463" w:rsidR="0036314A" w:rsidRPr="00195A08" w:rsidRDefault="0036314A" w:rsidP="00142ACF">
      <w:pPr>
        <w:pStyle w:val="Titolo1"/>
        <w:tabs>
          <w:tab w:val="left" w:pos="993"/>
        </w:tabs>
        <w:spacing w:before="120"/>
        <w:ind w:left="426" w:hanging="357"/>
      </w:pPr>
      <w:r w:rsidRPr="00195A08">
        <w:t>Documenti da allegare obbligatoriamente alla domanda</w:t>
      </w:r>
    </w:p>
    <w:p w14:paraId="632FC812" w14:textId="62B6BB3B" w:rsidR="00531294" w:rsidRPr="00195A08" w:rsidRDefault="001D3D14" w:rsidP="00803307">
      <w:pPr>
        <w:pStyle w:val="Testonormale1"/>
        <w:numPr>
          <w:ilvl w:val="0"/>
          <w:numId w:val="24"/>
        </w:numPr>
        <w:tabs>
          <w:tab w:val="left" w:pos="0"/>
        </w:tabs>
        <w:ind w:left="709" w:hanging="284"/>
        <w:jc w:val="both"/>
        <w:rPr>
          <w:rFonts w:ascii="Arial" w:hAnsi="Arial" w:cs="Arial"/>
        </w:rPr>
      </w:pPr>
      <w:r w:rsidRPr="00195A08">
        <w:rPr>
          <w:rFonts w:ascii="Arial" w:hAnsi="Arial" w:cs="Arial"/>
          <w:noProof/>
        </w:rPr>
        <mc:AlternateContent>
          <mc:Choice Requires="wps">
            <w:drawing>
              <wp:anchor distT="45720" distB="45720" distL="114300" distR="114300" simplePos="0" relativeHeight="251669504" behindDoc="0" locked="0" layoutInCell="1" allowOverlap="1" wp14:anchorId="7DFC2F6E" wp14:editId="390DAC2F">
                <wp:simplePos x="0" y="0"/>
                <wp:positionH relativeFrom="margin">
                  <wp:posOffset>5466715</wp:posOffset>
                </wp:positionH>
                <wp:positionV relativeFrom="margin">
                  <wp:posOffset>3021965</wp:posOffset>
                </wp:positionV>
                <wp:extent cx="1040400" cy="2152800"/>
                <wp:effectExtent l="0" t="0" r="7620" b="0"/>
                <wp:wrapSquare wrapText="bothSides"/>
                <wp:docPr id="10" name="Text Box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0400" cy="215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AA76C" w14:textId="77777777" w:rsidR="00E7588B" w:rsidRDefault="00E7588B" w:rsidP="00531294">
                            <w:pPr>
                              <w:spacing w:line="720" w:lineRule="auto"/>
                              <w:jc w:val="center"/>
                            </w:pPr>
                            <w:r>
                              <w:t>Firma per accettazione</w:t>
                            </w:r>
                          </w:p>
                          <w:p w14:paraId="37E59CFF" w14:textId="77777777" w:rsidR="00E7588B" w:rsidRDefault="00E7588B" w:rsidP="00531294">
                            <w:pPr>
                              <w:spacing w:line="720" w:lineRule="auto"/>
                              <w:jc w:val="center"/>
                            </w:pPr>
                            <w:r>
                              <w:t>_____________________________</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C2F6E" id="Text Box 12" o:spid="_x0000_s1029" type="#_x0000_t202" style="position:absolute;left:0;text-align:left;margin-left:430.45pt;margin-top:237.95pt;width:81.9pt;height:16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" stroked="f">
                <o:lock v:ext="edit" aspectratio="t"/>
                <v:textbox style="layout-flow:vertical;mso-layout-flow-alt:bottom-to-top">
                  <w:txbxContent>
                    <w:p w14:paraId="12AAA76C" w14:textId="77777777" w:rsidR="00E7588B" w:rsidRDefault="00E7588B" w:rsidP="00531294">
                      <w:pPr>
                        <w:spacing w:line="720" w:lineRule="auto"/>
                        <w:jc w:val="center"/>
                      </w:pPr>
                      <w:r>
                        <w:t>Firma per accettazione</w:t>
                      </w:r>
                    </w:p>
                    <w:p w14:paraId="37E59CFF" w14:textId="77777777" w:rsidR="00E7588B" w:rsidRDefault="00E7588B" w:rsidP="00531294">
                      <w:pPr>
                        <w:spacing w:line="720" w:lineRule="auto"/>
                        <w:jc w:val="center"/>
                      </w:pPr>
                      <w:r>
                        <w:t>_____________________________</w:t>
                      </w:r>
                    </w:p>
                  </w:txbxContent>
                </v:textbox>
                <w10:wrap type="square" anchorx="margin" anchory="margin"/>
              </v:shape>
            </w:pict>
          </mc:Fallback>
        </mc:AlternateContent>
      </w:r>
      <w:r w:rsidR="00534F18" w:rsidRPr="00195A08">
        <w:rPr>
          <w:rFonts w:ascii="Arial" w:hAnsi="Arial" w:cs="Arial"/>
        </w:rPr>
        <w:t>“</w:t>
      </w:r>
      <w:r w:rsidR="00531294" w:rsidRPr="00195A08">
        <w:rPr>
          <w:rFonts w:ascii="Arial" w:hAnsi="Arial" w:cs="Arial"/>
        </w:rPr>
        <w:t>Allegato A”, debitamente compilato in ogni suo punto e sottoscritto dal candidato;</w:t>
      </w:r>
    </w:p>
    <w:p w14:paraId="1400CD68" w14:textId="008BBEBB" w:rsidR="00B877A8" w:rsidRPr="00195A08" w:rsidRDefault="00B877A8" w:rsidP="00803307">
      <w:pPr>
        <w:pStyle w:val="Testonormale1"/>
        <w:numPr>
          <w:ilvl w:val="0"/>
          <w:numId w:val="24"/>
        </w:numPr>
        <w:tabs>
          <w:tab w:val="left" w:pos="0"/>
        </w:tabs>
        <w:ind w:left="709" w:hanging="284"/>
        <w:jc w:val="both"/>
        <w:rPr>
          <w:rFonts w:ascii="Arial" w:hAnsi="Arial" w:cs="Arial"/>
        </w:rPr>
      </w:pPr>
      <w:r w:rsidRPr="00195A08">
        <w:rPr>
          <w:rFonts w:ascii="Arial" w:hAnsi="Arial" w:cs="Arial"/>
        </w:rPr>
        <w:t>“Allegato B”, debitamente compilato in ogni suo punto e sottoscritto dal candidato;</w:t>
      </w:r>
    </w:p>
    <w:p w14:paraId="3B1B4191" w14:textId="6855997C" w:rsidR="00531294" w:rsidRPr="00195A08" w:rsidRDefault="00531294" w:rsidP="00803307">
      <w:pPr>
        <w:pStyle w:val="Testonormale1"/>
        <w:numPr>
          <w:ilvl w:val="0"/>
          <w:numId w:val="24"/>
        </w:numPr>
        <w:tabs>
          <w:tab w:val="left" w:pos="0"/>
        </w:tabs>
        <w:ind w:left="709" w:hanging="284"/>
        <w:jc w:val="both"/>
        <w:rPr>
          <w:rFonts w:ascii="Arial" w:hAnsi="Arial" w:cs="Arial"/>
        </w:rPr>
      </w:pPr>
      <w:r w:rsidRPr="00195A08">
        <w:rPr>
          <w:rFonts w:ascii="Arial" w:hAnsi="Arial" w:cs="Arial"/>
        </w:rPr>
        <w:t xml:space="preserve">copia fotostatica e leggibile </w:t>
      </w:r>
      <w:r w:rsidR="00ED3C31" w:rsidRPr="00195A08">
        <w:rPr>
          <w:rFonts w:ascii="Arial" w:hAnsi="Arial" w:cs="Arial"/>
        </w:rPr>
        <w:t>di un documento di riconoscimento</w:t>
      </w:r>
      <w:r w:rsidRPr="00195A08">
        <w:rPr>
          <w:rFonts w:ascii="Arial" w:hAnsi="Arial" w:cs="Arial"/>
        </w:rPr>
        <w:t>, in corso di validità;</w:t>
      </w:r>
    </w:p>
    <w:p w14:paraId="36D129D5" w14:textId="423CFE5D" w:rsidR="00531294" w:rsidRPr="00195A08" w:rsidRDefault="00531294" w:rsidP="00803307">
      <w:pPr>
        <w:pStyle w:val="Testonormale1"/>
        <w:numPr>
          <w:ilvl w:val="0"/>
          <w:numId w:val="24"/>
        </w:numPr>
        <w:tabs>
          <w:tab w:val="left" w:pos="0"/>
        </w:tabs>
        <w:ind w:left="709" w:hanging="284"/>
        <w:jc w:val="both"/>
        <w:rPr>
          <w:rFonts w:ascii="Arial" w:hAnsi="Arial" w:cs="Arial"/>
        </w:rPr>
      </w:pPr>
      <w:r w:rsidRPr="00195A08">
        <w:rPr>
          <w:rFonts w:ascii="Arial" w:hAnsi="Arial" w:cs="Arial"/>
        </w:rPr>
        <w:t>fotografia recente del candidato, in formato tessera, da applicare sullo spazio apposito dell’</w:t>
      </w:r>
      <w:r w:rsidR="00534F18" w:rsidRPr="00195A08">
        <w:rPr>
          <w:rFonts w:ascii="Arial" w:hAnsi="Arial" w:cs="Arial"/>
        </w:rPr>
        <w:t>“</w:t>
      </w:r>
      <w:r w:rsidRPr="00195A08">
        <w:rPr>
          <w:rFonts w:ascii="Arial" w:hAnsi="Arial" w:cs="Arial"/>
        </w:rPr>
        <w:t>Allegato A</w:t>
      </w:r>
      <w:r w:rsidR="00BC2C96" w:rsidRPr="00195A08">
        <w:rPr>
          <w:rFonts w:ascii="Arial" w:hAnsi="Arial" w:cs="Arial"/>
        </w:rPr>
        <w:t>”</w:t>
      </w:r>
      <w:r w:rsidRPr="00195A08">
        <w:rPr>
          <w:rFonts w:ascii="Arial" w:hAnsi="Arial" w:cs="Arial"/>
        </w:rPr>
        <w:t>;</w:t>
      </w:r>
    </w:p>
    <w:p w14:paraId="7F21C022" w14:textId="667CC4E4" w:rsidR="00534F18" w:rsidRPr="00195A08" w:rsidRDefault="00534F18" w:rsidP="00803307">
      <w:pPr>
        <w:pStyle w:val="Testonormale1"/>
        <w:numPr>
          <w:ilvl w:val="0"/>
          <w:numId w:val="24"/>
        </w:numPr>
        <w:tabs>
          <w:tab w:val="left" w:pos="0"/>
        </w:tabs>
        <w:ind w:left="709" w:hanging="284"/>
        <w:jc w:val="both"/>
        <w:rPr>
          <w:rFonts w:ascii="Arial" w:hAnsi="Arial" w:cs="Arial"/>
        </w:rPr>
      </w:pPr>
      <w:r w:rsidRPr="00195A08">
        <w:rPr>
          <w:rFonts w:ascii="Arial" w:hAnsi="Arial" w:cs="Arial"/>
        </w:rPr>
        <w:t xml:space="preserve">Curriculum </w:t>
      </w:r>
      <w:r w:rsidR="00557C22" w:rsidRPr="00195A08">
        <w:rPr>
          <w:rFonts w:ascii="Arial" w:hAnsi="Arial" w:cs="Arial"/>
        </w:rPr>
        <w:t>V</w:t>
      </w:r>
      <w:r w:rsidRPr="00195A08">
        <w:rPr>
          <w:rFonts w:ascii="Arial" w:hAnsi="Arial" w:cs="Arial"/>
        </w:rPr>
        <w:t xml:space="preserve">itae in formato europeo; </w:t>
      </w:r>
    </w:p>
    <w:p w14:paraId="2CB310E7" w14:textId="15EDE6AA" w:rsidR="00531294" w:rsidRPr="00195A08" w:rsidRDefault="00531294" w:rsidP="00803307">
      <w:pPr>
        <w:pStyle w:val="Testonormale1"/>
        <w:numPr>
          <w:ilvl w:val="0"/>
          <w:numId w:val="24"/>
        </w:numPr>
        <w:tabs>
          <w:tab w:val="left" w:pos="0"/>
        </w:tabs>
        <w:ind w:left="709" w:hanging="284"/>
        <w:jc w:val="both"/>
        <w:rPr>
          <w:rFonts w:ascii="Arial" w:hAnsi="Arial" w:cs="Arial"/>
        </w:rPr>
      </w:pPr>
      <w:r w:rsidRPr="00195A08">
        <w:rPr>
          <w:rFonts w:ascii="Arial" w:hAnsi="Arial" w:cs="Arial"/>
        </w:rPr>
        <w:t>copia del presente avviso di selezione sottoscritto per accettazione, in ogni sua pagina</w:t>
      </w:r>
      <w:r w:rsidR="00557C22" w:rsidRPr="00195A08">
        <w:rPr>
          <w:rFonts w:ascii="Arial" w:hAnsi="Arial" w:cs="Arial"/>
        </w:rPr>
        <w:t>;</w:t>
      </w:r>
    </w:p>
    <w:p w14:paraId="1844C6F4" w14:textId="4B815F16" w:rsidR="00557C22" w:rsidRPr="00195A08" w:rsidRDefault="00557C22" w:rsidP="00803307">
      <w:pPr>
        <w:pStyle w:val="Testonormale1"/>
        <w:numPr>
          <w:ilvl w:val="0"/>
          <w:numId w:val="24"/>
        </w:numPr>
        <w:tabs>
          <w:tab w:val="left" w:pos="0"/>
        </w:tabs>
        <w:ind w:left="709" w:hanging="284"/>
        <w:jc w:val="both"/>
        <w:rPr>
          <w:rFonts w:ascii="Arial" w:hAnsi="Arial" w:cs="Arial"/>
        </w:rPr>
      </w:pPr>
      <w:r w:rsidRPr="00195A08">
        <w:rPr>
          <w:rFonts w:ascii="Arial" w:hAnsi="Arial" w:cs="Arial"/>
        </w:rPr>
        <w:t xml:space="preserve">copia della informativa privacy da compilare e sottoscrivere con firma ai fini del rilascio del consenso al trattamento dei dati personali. </w:t>
      </w:r>
    </w:p>
    <w:p w14:paraId="7A8813C8" w14:textId="77777777" w:rsidR="0036314A" w:rsidRPr="00195A08" w:rsidRDefault="0036314A" w:rsidP="00142ACF">
      <w:pPr>
        <w:pStyle w:val="Titolo1"/>
        <w:tabs>
          <w:tab w:val="left" w:pos="993"/>
        </w:tabs>
        <w:ind w:left="426"/>
      </w:pPr>
      <w:r w:rsidRPr="00195A08">
        <w:t>Documenti che possono essere allegati ai fini della valutazione dei titoli</w:t>
      </w:r>
    </w:p>
    <w:p w14:paraId="516BEA93" w14:textId="77777777" w:rsidR="00B623A5" w:rsidRPr="00195A08" w:rsidRDefault="00B623A5" w:rsidP="00803307">
      <w:r w:rsidRPr="00195A08">
        <w:t>Unitamente alla domanda di ammissione e comunque entro il termine di scadenza della presentazione della domanda di ammissione di cui all’art. 2, è facoltà del candidato presentare, ai fini dell’attribuzione del punteggio di cui all’art. 6 del bando:</w:t>
      </w:r>
    </w:p>
    <w:p w14:paraId="71C66299" w14:textId="67745401" w:rsidR="005F2067" w:rsidRPr="00195A08" w:rsidRDefault="00B623A5" w:rsidP="00803307">
      <w:pPr>
        <w:pStyle w:val="Paragrafoelenco"/>
        <w:numPr>
          <w:ilvl w:val="0"/>
          <w:numId w:val="27"/>
        </w:numPr>
      </w:pPr>
      <w:r w:rsidRPr="00195A08">
        <w:t>documentazio</w:t>
      </w:r>
      <w:r w:rsidR="00CA64B0">
        <w:t>ne attestante l’acquisizione del</w:t>
      </w:r>
      <w:r w:rsidR="0053780E" w:rsidRPr="00195A08">
        <w:t xml:space="preserve"> t</w:t>
      </w:r>
      <w:r w:rsidR="00CA64B0">
        <w:t>itolo</w:t>
      </w:r>
      <w:r w:rsidR="0053780E" w:rsidRPr="00195A08">
        <w:t xml:space="preserve"> di studio</w:t>
      </w:r>
      <w:r w:rsidRPr="00195A08">
        <w:t xml:space="preserve"> </w:t>
      </w:r>
      <w:r w:rsidR="00CA64B0">
        <w:t>indicato</w:t>
      </w:r>
      <w:r w:rsidR="001D450D" w:rsidRPr="00195A08">
        <w:t xml:space="preserve"> al successivo art. 6;</w:t>
      </w:r>
      <w:r w:rsidRPr="00195A08">
        <w:t xml:space="preserve"> </w:t>
      </w:r>
      <w:r w:rsidR="001D450D" w:rsidRPr="00195A08">
        <w:t xml:space="preserve">in alternativa, il candidato può rilasciare una </w:t>
      </w:r>
      <w:r w:rsidR="001D450D" w:rsidRPr="00195A08">
        <w:rPr>
          <w:b/>
          <w:u w:val="single"/>
        </w:rPr>
        <w:t>dichiarazione sostitutiva, ai sensi dell’art. 75 del D.P.R. 28 dicembre 2000 n. 445</w:t>
      </w:r>
      <w:r w:rsidR="005F2067" w:rsidRPr="00195A08">
        <w:t xml:space="preserve">, </w:t>
      </w:r>
      <w:r w:rsidR="005F2067" w:rsidRPr="00195A08">
        <w:rPr>
          <w:b/>
        </w:rPr>
        <w:t>mediante l’utilizzo del modello “Allegato B”</w:t>
      </w:r>
      <w:r w:rsidR="005F2067" w:rsidRPr="00195A08">
        <w:t>, con cui attesti il possesso dei titoli di studio rilevanti ai fini del punteggio.</w:t>
      </w:r>
    </w:p>
    <w:p w14:paraId="62C169A9" w14:textId="204913DC" w:rsidR="005F2067" w:rsidRPr="00195A08" w:rsidRDefault="00961EA5" w:rsidP="00803307">
      <w:pPr>
        <w:ind w:left="708"/>
        <w:rPr>
          <w:b/>
          <w:u w:val="single"/>
        </w:rPr>
      </w:pPr>
      <w:r w:rsidRPr="00195A08">
        <w:rPr>
          <w:b/>
          <w:u w:val="single"/>
        </w:rPr>
        <w:t>In ogni caso, l</w:t>
      </w:r>
      <w:r w:rsidR="005F2067" w:rsidRPr="00195A08">
        <w:rPr>
          <w:b/>
          <w:u w:val="single"/>
        </w:rPr>
        <w:t>’indicazione del provvedimento che stabilisce l’equipollenza sarà a cura del candidato</w:t>
      </w:r>
      <w:r w:rsidR="00557C22" w:rsidRPr="00195A08">
        <w:rPr>
          <w:b/>
          <w:u w:val="single"/>
        </w:rPr>
        <w:t>.</w:t>
      </w:r>
    </w:p>
    <w:p w14:paraId="30FF6FC2" w14:textId="77777777" w:rsidR="005F2067" w:rsidRPr="00195A08" w:rsidRDefault="005F2067" w:rsidP="00803307">
      <w:pPr>
        <w:ind w:left="708"/>
      </w:pPr>
      <w:r w:rsidRPr="00195A08">
        <w:t xml:space="preserve">Per gli attestati o i titoli di studio rilasciati in Paesi esteri e conseguiti in istituti di istruzione ufficialmente riconosciuti, il candidato deve presentare </w:t>
      </w:r>
      <w:r w:rsidRPr="00195A08">
        <w:rPr>
          <w:b/>
          <w:u w:val="single"/>
        </w:rPr>
        <w:t>idonea dichiarazione di valore</w:t>
      </w:r>
      <w:r w:rsidRPr="00195A08">
        <w:t>, che ne attesti l’equipollenza con il titolo di studio italiano;</w:t>
      </w:r>
    </w:p>
    <w:p w14:paraId="526F2683" w14:textId="302BAE45" w:rsidR="005F2067" w:rsidRPr="00195A08" w:rsidRDefault="005F2067" w:rsidP="00803307">
      <w:pPr>
        <w:pStyle w:val="Paragrafoelenco"/>
        <w:numPr>
          <w:ilvl w:val="0"/>
          <w:numId w:val="27"/>
        </w:numPr>
        <w:rPr>
          <w:rFonts w:cs="Arial"/>
          <w:szCs w:val="20"/>
        </w:rPr>
      </w:pPr>
      <w:r w:rsidRPr="00195A08">
        <w:rPr>
          <w:rFonts w:cs="Arial"/>
          <w:szCs w:val="20"/>
        </w:rPr>
        <w:t>dichiarazione sostitutiva di certificazione o di atto di notorietà, mediante l’</w:t>
      </w:r>
      <w:r w:rsidRPr="00195A08">
        <w:rPr>
          <w:rFonts w:cs="Arial"/>
          <w:b/>
          <w:u w:val="single"/>
        </w:rPr>
        <w:t>utilizzo del modello “Allegato C”,</w:t>
      </w:r>
      <w:r w:rsidRPr="00195A08">
        <w:rPr>
          <w:rFonts w:cs="Arial"/>
          <w:szCs w:val="20"/>
        </w:rPr>
        <w:t xml:space="preserve"> necessaria ai fini dell’attestazione dell’attività lavorativa pregressa, così come specificata all’art. 6. L’</w:t>
      </w:r>
      <w:r w:rsidR="00DB5577" w:rsidRPr="00195A08">
        <w:rPr>
          <w:rFonts w:cs="Arial"/>
          <w:szCs w:val="20"/>
        </w:rPr>
        <w:t>“</w:t>
      </w:r>
      <w:r w:rsidRPr="00195A08">
        <w:rPr>
          <w:rFonts w:cs="Arial"/>
          <w:szCs w:val="20"/>
        </w:rPr>
        <w:t>Allegato C” va compilato in ogni sua parte e sottoscritto dal candidato.</w:t>
      </w:r>
    </w:p>
    <w:p w14:paraId="0D2562E8" w14:textId="77777777" w:rsidR="005F2067" w:rsidRPr="00195A08" w:rsidRDefault="005F2067" w:rsidP="00803307">
      <w:pPr>
        <w:rPr>
          <w:rFonts w:cs="Arial"/>
          <w:b/>
          <w:szCs w:val="20"/>
        </w:rPr>
      </w:pPr>
      <w:r w:rsidRPr="00195A08">
        <w:rPr>
          <w:rFonts w:cs="Arial"/>
          <w:b/>
          <w:szCs w:val="20"/>
          <w:u w:val="single"/>
        </w:rPr>
        <w:t>Non verrà attributo alcun punteggio ai candidati</w:t>
      </w:r>
      <w:r w:rsidRPr="00195A08">
        <w:rPr>
          <w:rFonts w:cs="Arial"/>
          <w:b/>
          <w:szCs w:val="20"/>
        </w:rPr>
        <w:t>:</w:t>
      </w:r>
    </w:p>
    <w:p w14:paraId="6E5026A9" w14:textId="4B6585DD" w:rsidR="005F2067" w:rsidRPr="00195A08" w:rsidRDefault="005F2067" w:rsidP="00803307">
      <w:pPr>
        <w:pStyle w:val="Paragrafoelenco"/>
        <w:numPr>
          <w:ilvl w:val="0"/>
          <w:numId w:val="29"/>
        </w:numPr>
        <w:rPr>
          <w:rFonts w:cs="Arial"/>
          <w:szCs w:val="20"/>
        </w:rPr>
      </w:pPr>
      <w:r w:rsidRPr="00195A08">
        <w:rPr>
          <w:rFonts w:cs="Arial"/>
          <w:szCs w:val="20"/>
        </w:rPr>
        <w:t>che alleghino un “Allegato B” o un “Allegato C” non firmato;</w:t>
      </w:r>
    </w:p>
    <w:p w14:paraId="13E80D12" w14:textId="65A74A94" w:rsidR="005F2067" w:rsidRPr="00195A08" w:rsidRDefault="005F2067" w:rsidP="00803307">
      <w:pPr>
        <w:pStyle w:val="Paragrafoelenco"/>
        <w:numPr>
          <w:ilvl w:val="0"/>
          <w:numId w:val="29"/>
        </w:numPr>
        <w:rPr>
          <w:rFonts w:cs="Arial"/>
          <w:szCs w:val="20"/>
        </w:rPr>
      </w:pPr>
      <w:r w:rsidRPr="00195A08">
        <w:rPr>
          <w:rFonts w:cs="Arial"/>
          <w:szCs w:val="20"/>
        </w:rPr>
        <w:t>che utilizzino documenti diversi dall'”Allegato B” e dall’”Allegato C”.</w:t>
      </w:r>
    </w:p>
    <w:p w14:paraId="484A1FC4" w14:textId="77777777" w:rsidR="005F2067" w:rsidRPr="00195A08" w:rsidRDefault="005F2067" w:rsidP="00803307">
      <w:pPr>
        <w:rPr>
          <w:rFonts w:cs="Arial"/>
          <w:szCs w:val="20"/>
        </w:rPr>
      </w:pPr>
      <w:r w:rsidRPr="00195A08">
        <w:rPr>
          <w:rFonts w:cs="Arial"/>
          <w:szCs w:val="20"/>
        </w:rPr>
        <w:lastRenderedPageBreak/>
        <w:t xml:space="preserve">Le esperienze di lavoro pregresse che danno luogo all’attribuzione del punteggio utile ai fini della graduatoria sono quelle maturate </w:t>
      </w:r>
      <w:r w:rsidRPr="00195A08">
        <w:rPr>
          <w:rFonts w:cs="Arial"/>
          <w:b/>
          <w:szCs w:val="20"/>
        </w:rPr>
        <w:t>esclusivamente</w:t>
      </w:r>
      <w:r w:rsidRPr="00195A08">
        <w:rPr>
          <w:rFonts w:cs="Arial"/>
          <w:szCs w:val="20"/>
        </w:rPr>
        <w:t xml:space="preserve"> mediante un contratto di lavoro subordinato (anche per il tramite di agenzia di lavoro interinale).</w:t>
      </w:r>
    </w:p>
    <w:p w14:paraId="5EB16CD5" w14:textId="6B03340E" w:rsidR="005F2067" w:rsidRPr="00195A08" w:rsidRDefault="005F2067" w:rsidP="00803307">
      <w:pPr>
        <w:rPr>
          <w:rFonts w:cs="Arial"/>
          <w:szCs w:val="20"/>
        </w:rPr>
      </w:pPr>
      <w:r w:rsidRPr="00195A08">
        <w:rPr>
          <w:rStyle w:val="Enfasigrassetto"/>
          <w:rFonts w:cs="Arial"/>
          <w:b w:val="0"/>
          <w:szCs w:val="20"/>
        </w:rPr>
        <w:t xml:space="preserve">Nella compilazione dell’”Allegato C”, </w:t>
      </w:r>
      <w:r w:rsidRPr="00195A08">
        <w:rPr>
          <w:rStyle w:val="Enfasigrassetto"/>
          <w:rFonts w:cs="Arial"/>
          <w:b w:val="0"/>
          <w:szCs w:val="20"/>
          <w:u w:val="single"/>
        </w:rPr>
        <w:t xml:space="preserve">qualora il candidato abbia prestato servizio con contratti di lavoro intermittente (c.d. “a chiamata”) </w:t>
      </w:r>
      <w:r w:rsidR="00C03536" w:rsidRPr="00195A08">
        <w:rPr>
          <w:rStyle w:val="Enfasigrassetto"/>
          <w:rFonts w:cs="Arial"/>
          <w:b w:val="0"/>
          <w:szCs w:val="20"/>
          <w:u w:val="single"/>
        </w:rPr>
        <w:t xml:space="preserve">o periodo di alternanza scuola - lavoro </w:t>
      </w:r>
      <w:r w:rsidRPr="00195A08">
        <w:rPr>
          <w:rStyle w:val="Enfasigrassetto"/>
          <w:rFonts w:cs="Arial"/>
          <w:b w:val="0"/>
          <w:szCs w:val="20"/>
          <w:u w:val="single"/>
        </w:rPr>
        <w:t xml:space="preserve">dovrà </w:t>
      </w:r>
      <w:r w:rsidRPr="00195A08">
        <w:rPr>
          <w:rStyle w:val="Enfasigrassetto"/>
          <w:rFonts w:cs="Arial"/>
          <w:szCs w:val="20"/>
          <w:u w:val="single"/>
        </w:rPr>
        <w:t>specificare</w:t>
      </w:r>
      <w:r w:rsidRPr="00195A08">
        <w:rPr>
          <w:rStyle w:val="Enfasigrassetto"/>
          <w:rFonts w:cs="Arial"/>
          <w:b w:val="0"/>
          <w:szCs w:val="20"/>
          <w:u w:val="single"/>
        </w:rPr>
        <w:t xml:space="preserve"> i giorni </w:t>
      </w:r>
      <w:r w:rsidRPr="00195A08">
        <w:rPr>
          <w:rStyle w:val="Enfasigrassetto"/>
          <w:rFonts w:cs="Arial"/>
          <w:szCs w:val="20"/>
          <w:u w:val="single"/>
        </w:rPr>
        <w:t>effettivi</w:t>
      </w:r>
      <w:r w:rsidRPr="00195A08">
        <w:rPr>
          <w:rStyle w:val="Enfasigrassetto"/>
          <w:rFonts w:cs="Arial"/>
          <w:b w:val="0"/>
          <w:szCs w:val="20"/>
          <w:u w:val="single"/>
        </w:rPr>
        <w:t xml:space="preserve"> di servizio prestati, non limitandosi ad indicare il periodo entro il quale è stato utilizzato con tale tipologia di assunzione.</w:t>
      </w:r>
      <w:r w:rsidRPr="00195A08">
        <w:rPr>
          <w:rStyle w:val="Enfasigrassetto"/>
          <w:rFonts w:cs="Arial"/>
          <w:b w:val="0"/>
          <w:szCs w:val="20"/>
        </w:rPr>
        <w:t xml:space="preserve"> Al fine dell’attestazione dell’attività lavorativa pregressa, non verranno presi in considerazione periodi di lavoro con contratto di lavoro intermittente, se mancanti della specifica richiesta.</w:t>
      </w:r>
    </w:p>
    <w:p w14:paraId="5149A476" w14:textId="361900A7" w:rsidR="00B623A5" w:rsidRPr="00195A08" w:rsidRDefault="005F2067" w:rsidP="00803307">
      <w:pPr>
        <w:rPr>
          <w:rFonts w:cs="Arial"/>
        </w:rPr>
      </w:pPr>
      <w:r w:rsidRPr="00195A08">
        <w:rPr>
          <w:rFonts w:cs="Arial"/>
        </w:rPr>
        <w:t xml:space="preserve">La Steat S.p.A. procederà </w:t>
      </w:r>
      <w:proofErr w:type="gramStart"/>
      <w:r w:rsidRPr="00195A08">
        <w:rPr>
          <w:rFonts w:cs="Arial"/>
        </w:rPr>
        <w:t>ad</w:t>
      </w:r>
      <w:proofErr w:type="gramEnd"/>
      <w:r w:rsidRPr="00195A08">
        <w:rPr>
          <w:rFonts w:cs="Arial"/>
        </w:rPr>
        <w:t xml:space="preserve"> idonei controlli sulla veridicità delle dichiarazioni contenute nell’”Allegato B” e nell’”Allegato C”.</w:t>
      </w:r>
      <w:r w:rsidR="00B623A5" w:rsidRPr="00195A08">
        <w:rPr>
          <w:rFonts w:cs="Arial"/>
        </w:rPr>
        <w:t xml:space="preserve"> Qualora dalle verifiche emerga la non veridicità di quanto dichiarato, il candidato, oltre a rispondere ai sensi dell’art. 76 del D.P.R. 445/2000, decadrà dai benefici eventualmente conseguenti al provvedimento emanato sulla base della dichiarazione non veritiera, salvo il risarcimento dei danni eventualmente patiti. In tal caso, l’Azienda si riserva inoltre di escludere il candidato dalla selezione e, in caso di eventuale assunzione, di destituirlo dal servizio.</w:t>
      </w:r>
    </w:p>
    <w:p w14:paraId="11371A76" w14:textId="3236201B" w:rsidR="0036314A" w:rsidRPr="00195A08" w:rsidRDefault="001D3D14" w:rsidP="00142ACF">
      <w:pPr>
        <w:pStyle w:val="Titolo1"/>
        <w:tabs>
          <w:tab w:val="left" w:pos="851"/>
        </w:tabs>
      </w:pPr>
      <w:r w:rsidRPr="00195A08">
        <w:rPr>
          <w:noProof/>
          <w:sz w:val="20"/>
        </w:rPr>
        <mc:AlternateContent>
          <mc:Choice Requires="wps">
            <w:drawing>
              <wp:anchor distT="45720" distB="45720" distL="114300" distR="114300" simplePos="0" relativeHeight="251671552" behindDoc="0" locked="0" layoutInCell="1" allowOverlap="1" wp14:anchorId="4EB48FB0" wp14:editId="103914E0">
                <wp:simplePos x="0" y="0"/>
                <wp:positionH relativeFrom="page">
                  <wp:posOffset>6341110</wp:posOffset>
                </wp:positionH>
                <wp:positionV relativeFrom="margin">
                  <wp:posOffset>2684145</wp:posOffset>
                </wp:positionV>
                <wp:extent cx="1040130" cy="2152650"/>
                <wp:effectExtent l="0" t="0" r="7620" b="0"/>
                <wp:wrapSquare wrapText="bothSides"/>
                <wp:docPr id="9"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0130"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69077" w14:textId="77777777" w:rsidR="00E7588B" w:rsidRDefault="00E7588B" w:rsidP="00B623A5">
                            <w:pPr>
                              <w:spacing w:line="720" w:lineRule="auto"/>
                              <w:jc w:val="center"/>
                            </w:pPr>
                            <w:r>
                              <w:t>Firma per accettazione</w:t>
                            </w:r>
                          </w:p>
                          <w:p w14:paraId="3A311998" w14:textId="77777777" w:rsidR="00E7588B" w:rsidRDefault="00E7588B" w:rsidP="00B623A5">
                            <w:pPr>
                              <w:spacing w:line="720" w:lineRule="auto"/>
                              <w:jc w:val="center"/>
                            </w:pPr>
                            <w:r>
                              <w:t>_____________________________</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48FB0" id="Text Box 13" o:spid="_x0000_s1030" type="#_x0000_t202" style="position:absolute;left:0;text-align:left;margin-left:499.3pt;margin-top:211.35pt;width:81.9pt;height:169.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" stroked="f">
                <o:lock v:ext="edit" aspectratio="t"/>
                <v:textbox style="layout-flow:vertical;mso-layout-flow-alt:bottom-to-top">
                  <w:txbxContent>
                    <w:p w14:paraId="5B969077" w14:textId="77777777" w:rsidR="00E7588B" w:rsidRDefault="00E7588B" w:rsidP="00B623A5">
                      <w:pPr>
                        <w:spacing w:line="720" w:lineRule="auto"/>
                        <w:jc w:val="center"/>
                      </w:pPr>
                      <w:r>
                        <w:t>Firma per accettazione</w:t>
                      </w:r>
                    </w:p>
                    <w:p w14:paraId="3A311998" w14:textId="77777777" w:rsidR="00E7588B" w:rsidRDefault="00E7588B" w:rsidP="00B623A5">
                      <w:pPr>
                        <w:spacing w:line="720" w:lineRule="auto"/>
                        <w:jc w:val="center"/>
                      </w:pPr>
                      <w:r>
                        <w:t>_____________________________</w:t>
                      </w:r>
                    </w:p>
                  </w:txbxContent>
                </v:textbox>
                <w10:wrap type="square" anchorx="page" anchory="margin"/>
              </v:shape>
            </w:pict>
          </mc:Fallback>
        </mc:AlternateContent>
      </w:r>
      <w:r w:rsidR="0036314A" w:rsidRPr="00195A08">
        <w:t xml:space="preserve">Commissione </w:t>
      </w:r>
      <w:r w:rsidR="005424F6" w:rsidRPr="00195A08">
        <w:t>esaminatrice</w:t>
      </w:r>
      <w:r w:rsidR="0036314A" w:rsidRPr="00195A08">
        <w:t>, prove di esame e punteggi</w:t>
      </w:r>
    </w:p>
    <w:p w14:paraId="09FEE14F" w14:textId="03F3FC64" w:rsidR="00B623A5" w:rsidRPr="00195A08" w:rsidRDefault="00B623A5" w:rsidP="000F51B5">
      <w:pPr>
        <w:pStyle w:val="Testonormale1"/>
        <w:jc w:val="both"/>
        <w:rPr>
          <w:rFonts w:ascii="Arial" w:hAnsi="Arial" w:cs="Arial"/>
        </w:rPr>
      </w:pPr>
      <w:r w:rsidRPr="00195A08">
        <w:rPr>
          <w:rFonts w:ascii="Arial" w:hAnsi="Arial" w:cs="Arial"/>
        </w:rPr>
        <w:t xml:space="preserve">La Commissione </w:t>
      </w:r>
      <w:r w:rsidR="005424F6" w:rsidRPr="00195A08">
        <w:rPr>
          <w:rFonts w:ascii="Arial" w:hAnsi="Arial" w:cs="Arial"/>
        </w:rPr>
        <w:t>e</w:t>
      </w:r>
      <w:r w:rsidRPr="00195A08">
        <w:rPr>
          <w:rFonts w:ascii="Arial" w:hAnsi="Arial" w:cs="Arial"/>
        </w:rPr>
        <w:t>saminatrice, nominata dal Consiglio di Amministrazione della Steat S.p.A. e composta da esperti del settore, procederà allo svolgimento di tutte le procedure relative alla selezione dei candidati.</w:t>
      </w:r>
    </w:p>
    <w:p w14:paraId="7C143D64" w14:textId="6F960576" w:rsidR="00FA33B8" w:rsidRPr="00195A08" w:rsidRDefault="00FA33B8" w:rsidP="000F51B5">
      <w:pPr>
        <w:pStyle w:val="Normale1"/>
        <w:widowControl w:val="0"/>
        <w:tabs>
          <w:tab w:val="left" w:pos="221"/>
          <w:tab w:val="left" w:pos="419"/>
          <w:tab w:val="left" w:pos="5103"/>
        </w:tabs>
        <w:jc w:val="both"/>
        <w:rPr>
          <w:rFonts w:ascii="Arial" w:hAnsi="Arial" w:cs="Arial"/>
          <w:sz w:val="20"/>
        </w:rPr>
      </w:pPr>
      <w:r w:rsidRPr="00195A08">
        <w:rPr>
          <w:rFonts w:ascii="Arial" w:hAnsi="Arial" w:cs="Arial"/>
          <w:sz w:val="20"/>
        </w:rPr>
        <w:t xml:space="preserve">La Commissione provvederà, preliminarmente, all’apertura delle buste contenenti le domande di ammissione: nei limiti concessi dal presente </w:t>
      </w:r>
      <w:r w:rsidR="003510F5" w:rsidRPr="00195A08">
        <w:rPr>
          <w:rFonts w:ascii="Arial" w:hAnsi="Arial" w:cs="Arial"/>
          <w:sz w:val="20"/>
        </w:rPr>
        <w:t>avviso</w:t>
      </w:r>
      <w:r w:rsidRPr="00195A08">
        <w:rPr>
          <w:rFonts w:ascii="Arial" w:hAnsi="Arial" w:cs="Arial"/>
          <w:sz w:val="20"/>
        </w:rPr>
        <w:t xml:space="preserve">, la Commissione potrà richiedere l’integrazione e/o la regolarizzazione di documenti, laddove necessari alla partecipazione alla selezione. </w:t>
      </w:r>
    </w:p>
    <w:p w14:paraId="0798E04B" w14:textId="781E01C0" w:rsidR="00D110D0" w:rsidRPr="00195A08" w:rsidRDefault="00F50023" w:rsidP="000F51B5">
      <w:pPr>
        <w:pStyle w:val="Normale1"/>
        <w:widowControl w:val="0"/>
        <w:tabs>
          <w:tab w:val="left" w:pos="221"/>
          <w:tab w:val="left" w:pos="419"/>
          <w:tab w:val="left" w:pos="5103"/>
        </w:tabs>
        <w:jc w:val="both"/>
        <w:rPr>
          <w:rFonts w:ascii="Arial" w:hAnsi="Arial" w:cs="Arial"/>
          <w:sz w:val="20"/>
        </w:rPr>
      </w:pPr>
      <w:r w:rsidRPr="00195A08">
        <w:rPr>
          <w:rFonts w:ascii="Arial" w:hAnsi="Arial" w:cs="Arial"/>
          <w:sz w:val="20"/>
        </w:rPr>
        <w:t>L</w:t>
      </w:r>
      <w:r w:rsidR="00D110D0" w:rsidRPr="00195A08">
        <w:rPr>
          <w:rFonts w:ascii="Arial" w:hAnsi="Arial" w:cs="Arial"/>
          <w:sz w:val="20"/>
        </w:rPr>
        <w:t xml:space="preserve">e modalità di valutazione delle prove </w:t>
      </w:r>
      <w:r w:rsidRPr="00195A08">
        <w:rPr>
          <w:rFonts w:ascii="Arial" w:hAnsi="Arial" w:cs="Arial"/>
          <w:sz w:val="20"/>
        </w:rPr>
        <w:t>saranno definite</w:t>
      </w:r>
      <w:r w:rsidR="00D110D0" w:rsidRPr="00195A08">
        <w:rPr>
          <w:rFonts w:ascii="Arial" w:hAnsi="Arial" w:cs="Arial"/>
          <w:sz w:val="20"/>
        </w:rPr>
        <w:t xml:space="preserve"> dalla Commissione esaminatrice.</w:t>
      </w:r>
    </w:p>
    <w:p w14:paraId="5EFBC51E" w14:textId="449BE160" w:rsidR="000C0B4A" w:rsidRPr="00195A08" w:rsidRDefault="008663E5" w:rsidP="000F51B5">
      <w:pPr>
        <w:pStyle w:val="Normale1"/>
        <w:widowControl w:val="0"/>
        <w:tabs>
          <w:tab w:val="left" w:pos="221"/>
          <w:tab w:val="left" w:pos="419"/>
          <w:tab w:val="left" w:pos="5103"/>
        </w:tabs>
        <w:jc w:val="both"/>
        <w:rPr>
          <w:rFonts w:ascii="Arial" w:hAnsi="Arial" w:cs="Arial"/>
          <w:sz w:val="20"/>
        </w:rPr>
      </w:pPr>
      <w:r w:rsidRPr="00195A08">
        <w:rPr>
          <w:rFonts w:ascii="Arial" w:hAnsi="Arial" w:cs="Arial"/>
          <w:sz w:val="20"/>
        </w:rPr>
        <w:t>La selezione</w:t>
      </w:r>
      <w:r w:rsidR="00B623A5" w:rsidRPr="00195A08">
        <w:rPr>
          <w:rFonts w:ascii="Arial" w:hAnsi="Arial" w:cs="Arial"/>
          <w:sz w:val="20"/>
        </w:rPr>
        <w:t xml:space="preserve"> consta di una </w:t>
      </w:r>
      <w:r w:rsidR="000C0B4A" w:rsidRPr="00195A08">
        <w:rPr>
          <w:rFonts w:ascii="Arial" w:hAnsi="Arial" w:cs="Arial"/>
          <w:sz w:val="20"/>
        </w:rPr>
        <w:t>f</w:t>
      </w:r>
      <w:r w:rsidR="00B623A5" w:rsidRPr="00195A08">
        <w:rPr>
          <w:rFonts w:ascii="Arial" w:hAnsi="Arial" w:cs="Arial"/>
          <w:sz w:val="20"/>
        </w:rPr>
        <w:t>ase di valutazione dei titoli</w:t>
      </w:r>
      <w:r w:rsidR="00DB5577" w:rsidRPr="00195A08">
        <w:rPr>
          <w:rFonts w:ascii="Arial" w:hAnsi="Arial" w:cs="Arial"/>
          <w:sz w:val="20"/>
        </w:rPr>
        <w:t xml:space="preserve"> e</w:t>
      </w:r>
      <w:r w:rsidR="008E62E6" w:rsidRPr="00195A08">
        <w:rPr>
          <w:rFonts w:ascii="Arial" w:hAnsi="Arial" w:cs="Arial"/>
          <w:sz w:val="20"/>
        </w:rPr>
        <w:t xml:space="preserve"> dell’espletamento delle</w:t>
      </w:r>
      <w:r w:rsidR="00B623A5" w:rsidRPr="00195A08">
        <w:rPr>
          <w:rFonts w:ascii="Arial" w:hAnsi="Arial" w:cs="Arial"/>
          <w:sz w:val="20"/>
        </w:rPr>
        <w:t xml:space="preserve"> seguenti </w:t>
      </w:r>
      <w:r w:rsidRPr="00195A08">
        <w:rPr>
          <w:rFonts w:ascii="Arial" w:hAnsi="Arial" w:cs="Arial"/>
          <w:sz w:val="20"/>
        </w:rPr>
        <w:t>verifiche</w:t>
      </w:r>
      <w:r w:rsidR="00B623A5" w:rsidRPr="00195A08">
        <w:rPr>
          <w:rFonts w:ascii="Arial" w:hAnsi="Arial" w:cs="Arial"/>
          <w:sz w:val="20"/>
        </w:rPr>
        <w:t>:</w:t>
      </w:r>
    </w:p>
    <w:p w14:paraId="01BEB2DF" w14:textId="5C662347" w:rsidR="00D53961" w:rsidRPr="00195A08" w:rsidRDefault="00D53961" w:rsidP="00803307">
      <w:pPr>
        <w:pStyle w:val="Paragrafoelenco"/>
        <w:widowControl w:val="0"/>
        <w:numPr>
          <w:ilvl w:val="0"/>
          <w:numId w:val="16"/>
        </w:numPr>
        <w:autoSpaceDE w:val="0"/>
        <w:autoSpaceDN w:val="0"/>
        <w:adjustRightInd w:val="0"/>
        <w:ind w:left="709" w:right="-57" w:hanging="283"/>
        <w:rPr>
          <w:rFonts w:cs="Arial"/>
        </w:rPr>
      </w:pPr>
      <w:r w:rsidRPr="00195A08">
        <w:rPr>
          <w:rFonts w:cs="Arial"/>
        </w:rPr>
        <w:t xml:space="preserve">prova </w:t>
      </w:r>
      <w:r w:rsidR="00B259D8" w:rsidRPr="00195A08">
        <w:rPr>
          <w:rFonts w:cs="Arial"/>
        </w:rPr>
        <w:t>scritta</w:t>
      </w:r>
      <w:r w:rsidRPr="00195A08">
        <w:rPr>
          <w:rFonts w:cs="Arial"/>
        </w:rPr>
        <w:t>;</w:t>
      </w:r>
    </w:p>
    <w:p w14:paraId="6CA21E0D" w14:textId="798FD85D" w:rsidR="009329A9" w:rsidRPr="00195A08" w:rsidRDefault="009329A9" w:rsidP="00803307">
      <w:pPr>
        <w:pStyle w:val="Paragrafoelenco"/>
        <w:widowControl w:val="0"/>
        <w:numPr>
          <w:ilvl w:val="0"/>
          <w:numId w:val="16"/>
        </w:numPr>
        <w:autoSpaceDE w:val="0"/>
        <w:autoSpaceDN w:val="0"/>
        <w:adjustRightInd w:val="0"/>
        <w:ind w:left="709" w:right="-57" w:hanging="283"/>
        <w:rPr>
          <w:rFonts w:cs="Arial"/>
        </w:rPr>
      </w:pPr>
      <w:r w:rsidRPr="00195A08">
        <w:rPr>
          <w:rFonts w:cs="Arial"/>
        </w:rPr>
        <w:t xml:space="preserve">prova </w:t>
      </w:r>
      <w:r w:rsidR="0024219D" w:rsidRPr="00195A08">
        <w:rPr>
          <w:rFonts w:cs="Arial"/>
        </w:rPr>
        <w:t>orale</w:t>
      </w:r>
      <w:r w:rsidRPr="00195A08">
        <w:rPr>
          <w:rFonts w:cs="Arial"/>
        </w:rPr>
        <w:t>.</w:t>
      </w:r>
    </w:p>
    <w:p w14:paraId="35C5025D" w14:textId="7F97FD47" w:rsidR="00B623A5" w:rsidRPr="00195A08" w:rsidRDefault="00B623A5" w:rsidP="000F51B5">
      <w:pPr>
        <w:widowControl w:val="0"/>
        <w:autoSpaceDE w:val="0"/>
        <w:autoSpaceDN w:val="0"/>
        <w:adjustRightInd w:val="0"/>
        <w:ind w:right="-57"/>
        <w:rPr>
          <w:rFonts w:cs="Arial"/>
        </w:rPr>
      </w:pPr>
      <w:r w:rsidRPr="00195A08">
        <w:rPr>
          <w:rFonts w:cs="Arial"/>
        </w:rPr>
        <w:t>A tal riguardo, la Commissione Esaminatrice dispone, ai fini delle valutazioni di merito</w:t>
      </w:r>
      <w:r w:rsidR="00F76785" w:rsidRPr="00195A08">
        <w:rPr>
          <w:rFonts w:cs="Arial"/>
        </w:rPr>
        <w:t xml:space="preserve"> dei punti</w:t>
      </w:r>
      <w:r w:rsidRPr="00195A08">
        <w:rPr>
          <w:rFonts w:cs="Arial"/>
        </w:rPr>
        <w:t xml:space="preserve"> distribuiti come segue:</w:t>
      </w:r>
    </w:p>
    <w:p w14:paraId="61F88C2A" w14:textId="270811A6" w:rsidR="00B623A5" w:rsidRPr="00195A08" w:rsidRDefault="00B623A5" w:rsidP="00803307">
      <w:pPr>
        <w:pStyle w:val="Testonormale1"/>
        <w:numPr>
          <w:ilvl w:val="0"/>
          <w:numId w:val="3"/>
        </w:numPr>
        <w:tabs>
          <w:tab w:val="clear" w:pos="360"/>
          <w:tab w:val="left" w:pos="0"/>
        </w:tabs>
        <w:ind w:left="709" w:hanging="283"/>
        <w:jc w:val="both"/>
        <w:rPr>
          <w:rFonts w:ascii="Arial" w:hAnsi="Arial" w:cs="Arial"/>
        </w:rPr>
      </w:pPr>
      <w:r w:rsidRPr="00195A08">
        <w:rPr>
          <w:rFonts w:ascii="Arial" w:hAnsi="Arial" w:cs="Arial"/>
        </w:rPr>
        <w:t xml:space="preserve">titoli: fino ad un massimo di </w:t>
      </w:r>
      <w:r w:rsidR="00D606ED">
        <w:rPr>
          <w:rFonts w:ascii="Arial" w:hAnsi="Arial" w:cs="Arial"/>
        </w:rPr>
        <w:t>1</w:t>
      </w:r>
      <w:r w:rsidR="007A31BB">
        <w:rPr>
          <w:rFonts w:ascii="Arial" w:hAnsi="Arial" w:cs="Arial"/>
        </w:rPr>
        <w:t>2</w:t>
      </w:r>
      <w:r w:rsidRPr="00195A08">
        <w:rPr>
          <w:rFonts w:ascii="Arial" w:hAnsi="Arial" w:cs="Arial"/>
        </w:rPr>
        <w:t xml:space="preserve"> (</w:t>
      </w:r>
      <w:r w:rsidR="00D606ED">
        <w:rPr>
          <w:rFonts w:ascii="Arial" w:hAnsi="Arial" w:cs="Arial"/>
        </w:rPr>
        <w:t>d</w:t>
      </w:r>
      <w:r w:rsidR="007A31BB">
        <w:rPr>
          <w:rFonts w:ascii="Arial" w:hAnsi="Arial" w:cs="Arial"/>
        </w:rPr>
        <w:t>odici</w:t>
      </w:r>
      <w:r w:rsidRPr="00195A08">
        <w:rPr>
          <w:rFonts w:ascii="Arial" w:hAnsi="Arial" w:cs="Arial"/>
        </w:rPr>
        <w:t>) punti;</w:t>
      </w:r>
    </w:p>
    <w:p w14:paraId="3F0E93E4" w14:textId="5A76A9C3" w:rsidR="0024219D" w:rsidRPr="00195A08" w:rsidRDefault="0024219D" w:rsidP="00803307">
      <w:pPr>
        <w:pStyle w:val="Testonormale1"/>
        <w:numPr>
          <w:ilvl w:val="0"/>
          <w:numId w:val="3"/>
        </w:numPr>
        <w:tabs>
          <w:tab w:val="clear" w:pos="360"/>
          <w:tab w:val="left" w:pos="0"/>
        </w:tabs>
        <w:ind w:left="709" w:hanging="283"/>
        <w:jc w:val="both"/>
        <w:rPr>
          <w:rFonts w:ascii="Arial" w:hAnsi="Arial" w:cs="Arial"/>
        </w:rPr>
      </w:pPr>
      <w:r w:rsidRPr="00195A08">
        <w:rPr>
          <w:rFonts w:ascii="Arial" w:hAnsi="Arial" w:cs="Arial"/>
        </w:rPr>
        <w:t xml:space="preserve">prova </w:t>
      </w:r>
      <w:r w:rsidR="005B27D3" w:rsidRPr="00195A08">
        <w:rPr>
          <w:rFonts w:ascii="Arial" w:hAnsi="Arial" w:cs="Arial"/>
        </w:rPr>
        <w:t>scritta</w:t>
      </w:r>
      <w:r w:rsidRPr="00195A08">
        <w:rPr>
          <w:rFonts w:ascii="Arial" w:hAnsi="Arial" w:cs="Arial"/>
        </w:rPr>
        <w:t xml:space="preserve">: fino ad un massimo di </w:t>
      </w:r>
      <w:r w:rsidR="00CA64B0">
        <w:rPr>
          <w:rFonts w:ascii="Arial" w:hAnsi="Arial" w:cs="Arial"/>
        </w:rPr>
        <w:t>5</w:t>
      </w:r>
      <w:r w:rsidR="001937DA" w:rsidRPr="00195A08">
        <w:rPr>
          <w:rFonts w:ascii="Arial" w:hAnsi="Arial" w:cs="Arial"/>
        </w:rPr>
        <w:t>0</w:t>
      </w:r>
      <w:r w:rsidRPr="00195A08">
        <w:rPr>
          <w:rFonts w:ascii="Arial" w:hAnsi="Arial" w:cs="Arial"/>
        </w:rPr>
        <w:t xml:space="preserve"> (</w:t>
      </w:r>
      <w:r w:rsidR="00CA64B0">
        <w:rPr>
          <w:rFonts w:ascii="Arial" w:hAnsi="Arial" w:cs="Arial"/>
        </w:rPr>
        <w:t>cinquanta</w:t>
      </w:r>
      <w:r w:rsidRPr="00195A08">
        <w:rPr>
          <w:rFonts w:ascii="Arial" w:hAnsi="Arial" w:cs="Arial"/>
        </w:rPr>
        <w:t>) punti</w:t>
      </w:r>
    </w:p>
    <w:p w14:paraId="2ADC2D09" w14:textId="74766ACF" w:rsidR="00B623A5" w:rsidRPr="00195A08" w:rsidRDefault="00B623A5" w:rsidP="00803307">
      <w:pPr>
        <w:pStyle w:val="Testonormale1"/>
        <w:numPr>
          <w:ilvl w:val="0"/>
          <w:numId w:val="3"/>
        </w:numPr>
        <w:tabs>
          <w:tab w:val="clear" w:pos="360"/>
          <w:tab w:val="left" w:pos="0"/>
        </w:tabs>
        <w:ind w:left="709" w:hanging="283"/>
        <w:jc w:val="both"/>
        <w:rPr>
          <w:rFonts w:ascii="Arial" w:hAnsi="Arial" w:cs="Arial"/>
        </w:rPr>
      </w:pPr>
      <w:r w:rsidRPr="00195A08">
        <w:rPr>
          <w:rFonts w:ascii="Arial" w:hAnsi="Arial" w:cs="Arial"/>
        </w:rPr>
        <w:t xml:space="preserve">prova </w:t>
      </w:r>
      <w:r w:rsidR="0024219D" w:rsidRPr="00195A08">
        <w:rPr>
          <w:rFonts w:ascii="Arial" w:hAnsi="Arial" w:cs="Arial"/>
        </w:rPr>
        <w:t>orale</w:t>
      </w:r>
      <w:r w:rsidRPr="00195A08">
        <w:rPr>
          <w:rFonts w:ascii="Arial" w:hAnsi="Arial" w:cs="Arial"/>
        </w:rPr>
        <w:t xml:space="preserve">: fino ad un massimo di </w:t>
      </w:r>
      <w:r w:rsidR="00D606ED">
        <w:rPr>
          <w:rFonts w:ascii="Arial" w:hAnsi="Arial" w:cs="Arial"/>
        </w:rPr>
        <w:t>4</w:t>
      </w:r>
      <w:r w:rsidR="00CA64B0">
        <w:rPr>
          <w:rFonts w:ascii="Arial" w:hAnsi="Arial" w:cs="Arial"/>
        </w:rPr>
        <w:t>0</w:t>
      </w:r>
      <w:r w:rsidRPr="00195A08">
        <w:rPr>
          <w:rFonts w:ascii="Arial" w:hAnsi="Arial" w:cs="Arial"/>
        </w:rPr>
        <w:t xml:space="preserve"> (</w:t>
      </w:r>
      <w:r w:rsidR="00D606ED">
        <w:rPr>
          <w:rFonts w:ascii="Arial" w:hAnsi="Arial" w:cs="Arial"/>
        </w:rPr>
        <w:t>quaranta</w:t>
      </w:r>
      <w:r w:rsidRPr="00195A08">
        <w:rPr>
          <w:rFonts w:ascii="Arial" w:hAnsi="Arial" w:cs="Arial"/>
        </w:rPr>
        <w:t>) punti.</w:t>
      </w:r>
      <w:r w:rsidR="00DB5577" w:rsidRPr="00195A08">
        <w:rPr>
          <w:rFonts w:ascii="Arial" w:hAnsi="Arial" w:cs="Arial"/>
        </w:rPr>
        <w:t xml:space="preserve"> </w:t>
      </w:r>
    </w:p>
    <w:p w14:paraId="3AAA9AD5" w14:textId="01A71C13" w:rsidR="001D6DF0" w:rsidRDefault="001D6DF0" w:rsidP="001D6DF0">
      <w:pPr>
        <w:pStyle w:val="Default"/>
        <w:jc w:val="both"/>
        <w:rPr>
          <w:sz w:val="20"/>
          <w:szCs w:val="20"/>
        </w:rPr>
      </w:pPr>
      <w:r w:rsidRPr="00195A08">
        <w:rPr>
          <w:sz w:val="20"/>
          <w:szCs w:val="20"/>
        </w:rPr>
        <w:t xml:space="preserve">Nella ipotesi di presentazione di un numero elevato di domande, a discrezione della </w:t>
      </w:r>
      <w:r w:rsidR="0053780E" w:rsidRPr="00195A08">
        <w:rPr>
          <w:sz w:val="20"/>
          <w:szCs w:val="20"/>
        </w:rPr>
        <w:t>Steat S.p.A.</w:t>
      </w:r>
      <w:r w:rsidRPr="00195A08">
        <w:rPr>
          <w:sz w:val="20"/>
          <w:szCs w:val="20"/>
        </w:rPr>
        <w:t>, si potrà procedere allo svolgimento di una prova preselettiva composta da un questionario scritto</w:t>
      </w:r>
      <w:r w:rsidR="00ED3C31" w:rsidRPr="00195A08">
        <w:rPr>
          <w:sz w:val="20"/>
          <w:szCs w:val="20"/>
        </w:rPr>
        <w:t xml:space="preserve"> composto</w:t>
      </w:r>
      <w:r w:rsidRPr="00195A08">
        <w:rPr>
          <w:sz w:val="20"/>
          <w:szCs w:val="20"/>
        </w:rPr>
        <w:t xml:space="preserve"> da domande a risposta multipla, volta all’accertamento dei requisiti di </w:t>
      </w:r>
      <w:r w:rsidRPr="00E64BA4">
        <w:rPr>
          <w:color w:val="auto"/>
          <w:sz w:val="20"/>
          <w:szCs w:val="20"/>
        </w:rPr>
        <w:t>professionalità</w:t>
      </w:r>
      <w:r w:rsidR="00232B1B" w:rsidRPr="00E64BA4">
        <w:rPr>
          <w:color w:val="auto"/>
          <w:sz w:val="20"/>
          <w:szCs w:val="20"/>
        </w:rPr>
        <w:t>,</w:t>
      </w:r>
      <w:r w:rsidRPr="00E64BA4">
        <w:rPr>
          <w:color w:val="auto"/>
          <w:sz w:val="20"/>
          <w:szCs w:val="20"/>
        </w:rPr>
        <w:t xml:space="preserve"> </w:t>
      </w:r>
      <w:r w:rsidR="00232B1B" w:rsidRPr="00E64BA4">
        <w:rPr>
          <w:color w:val="auto"/>
          <w:sz w:val="20"/>
          <w:szCs w:val="20"/>
        </w:rPr>
        <w:t xml:space="preserve">di cui all’art. 7, </w:t>
      </w:r>
      <w:r w:rsidRPr="00E64BA4">
        <w:rPr>
          <w:color w:val="auto"/>
          <w:sz w:val="20"/>
          <w:szCs w:val="20"/>
        </w:rPr>
        <w:t xml:space="preserve">al </w:t>
      </w:r>
      <w:r w:rsidRPr="00195A08">
        <w:rPr>
          <w:sz w:val="20"/>
          <w:szCs w:val="20"/>
        </w:rPr>
        <w:t xml:space="preserve">fine di restringere il novero dei candidati ammessi alle </w:t>
      </w:r>
      <w:r w:rsidR="00ED3C31" w:rsidRPr="00195A08">
        <w:rPr>
          <w:sz w:val="20"/>
          <w:szCs w:val="20"/>
        </w:rPr>
        <w:t>prove di esame</w:t>
      </w:r>
      <w:r w:rsidRPr="00195A08">
        <w:rPr>
          <w:sz w:val="20"/>
          <w:szCs w:val="20"/>
        </w:rPr>
        <w:t xml:space="preserve"> nel numero massimo di </w:t>
      </w:r>
      <w:r w:rsidR="0010520C" w:rsidRPr="00195A08">
        <w:rPr>
          <w:sz w:val="20"/>
          <w:szCs w:val="20"/>
        </w:rPr>
        <w:t>1</w:t>
      </w:r>
      <w:r w:rsidRPr="00195A08">
        <w:rPr>
          <w:sz w:val="20"/>
          <w:szCs w:val="20"/>
        </w:rPr>
        <w:t>0 (</w:t>
      </w:r>
      <w:r w:rsidR="00492634" w:rsidRPr="00195A08">
        <w:rPr>
          <w:sz w:val="20"/>
          <w:szCs w:val="20"/>
        </w:rPr>
        <w:t>dieci</w:t>
      </w:r>
      <w:r w:rsidRPr="00195A08">
        <w:rPr>
          <w:sz w:val="20"/>
          <w:szCs w:val="20"/>
        </w:rPr>
        <w:t>), oltre ad eventuali ex-aequo. L’idoneità ottenuta in tale prova sarà condizione necessaria per accedere alle successive prove di selezione oggetto di valutazione.</w:t>
      </w:r>
    </w:p>
    <w:p w14:paraId="72828529" w14:textId="77777777" w:rsidR="00142ACF" w:rsidRPr="00195A08" w:rsidRDefault="00142ACF" w:rsidP="001D6DF0">
      <w:pPr>
        <w:pStyle w:val="Default"/>
        <w:jc w:val="both"/>
        <w:rPr>
          <w:sz w:val="20"/>
          <w:szCs w:val="20"/>
        </w:rPr>
      </w:pPr>
    </w:p>
    <w:p w14:paraId="5BB884D7" w14:textId="77777777" w:rsidR="0011721E" w:rsidRPr="00195A08" w:rsidRDefault="0036314A" w:rsidP="00142ACF">
      <w:pPr>
        <w:pStyle w:val="Titolo1"/>
        <w:tabs>
          <w:tab w:val="left" w:pos="0"/>
          <w:tab w:val="left" w:pos="993"/>
        </w:tabs>
      </w:pPr>
      <w:r w:rsidRPr="00195A08">
        <w:t xml:space="preserve">Valutazione dei titoli </w:t>
      </w:r>
    </w:p>
    <w:p w14:paraId="50CD0C63" w14:textId="620A12DB" w:rsidR="0036314A" w:rsidRPr="006C5E52" w:rsidRDefault="0036314A" w:rsidP="000F51B5">
      <w:r w:rsidRPr="00E64BA4">
        <w:t xml:space="preserve">La Commissione </w:t>
      </w:r>
      <w:r w:rsidR="00D07097" w:rsidRPr="00E64BA4">
        <w:t>esaminatrice</w:t>
      </w:r>
      <w:r w:rsidRPr="00E64BA4">
        <w:t xml:space="preserve"> procederà </w:t>
      </w:r>
      <w:r w:rsidR="00752C2E" w:rsidRPr="00E64BA4">
        <w:t>alla valutazione dei titoli e dell’attività pregressa</w:t>
      </w:r>
      <w:r w:rsidR="000A781B" w:rsidRPr="00E64BA4">
        <w:t xml:space="preserve">, i </w:t>
      </w:r>
      <w:r w:rsidR="000A781B" w:rsidRPr="006C5E52">
        <w:t xml:space="preserve">requisiti di accesso non sono conteggiati nel punteggio dei titoli in quanto obbligatori. Pertanto, la Commissione valuterà </w:t>
      </w:r>
      <w:r w:rsidRPr="006C5E52">
        <w:t>secondo i seguenti criteri:</w:t>
      </w:r>
    </w:p>
    <w:p w14:paraId="07B31BCB" w14:textId="2AAAD94D" w:rsidR="00C27E12" w:rsidRPr="00195A08" w:rsidRDefault="00C27E12" w:rsidP="00142ACF">
      <w:pPr>
        <w:pStyle w:val="Testonormale1"/>
        <w:numPr>
          <w:ilvl w:val="0"/>
          <w:numId w:val="4"/>
        </w:numPr>
        <w:tabs>
          <w:tab w:val="left" w:pos="0"/>
        </w:tabs>
        <w:jc w:val="both"/>
        <w:rPr>
          <w:rFonts w:ascii="Arial" w:hAnsi="Arial" w:cs="Arial"/>
        </w:rPr>
      </w:pPr>
      <w:r w:rsidRPr="00195A08">
        <w:rPr>
          <w:rFonts w:ascii="Arial" w:hAnsi="Arial" w:cs="Arial"/>
        </w:rPr>
        <w:t xml:space="preserve">Attività lavorativa pregressa, da elencare nell’allegato C, verrà riconosciuto, in ogni </w:t>
      </w:r>
      <w:r w:rsidRPr="007A31BB">
        <w:rPr>
          <w:rFonts w:ascii="Arial" w:hAnsi="Arial" w:cs="Arial"/>
        </w:rPr>
        <w:t xml:space="preserve">caso, un massimo di </w:t>
      </w:r>
      <w:r w:rsidR="00046D32" w:rsidRPr="007A31BB">
        <w:rPr>
          <w:rFonts w:ascii="Arial" w:hAnsi="Arial" w:cs="Arial"/>
          <w:b/>
        </w:rPr>
        <w:t>10</w:t>
      </w:r>
      <w:r w:rsidR="00D801F2" w:rsidRPr="007A31BB">
        <w:rPr>
          <w:rFonts w:ascii="Arial" w:hAnsi="Arial" w:cs="Arial"/>
          <w:b/>
        </w:rPr>
        <w:t xml:space="preserve"> </w:t>
      </w:r>
      <w:r w:rsidR="00046D32" w:rsidRPr="007A31BB">
        <w:rPr>
          <w:rFonts w:ascii="Arial" w:hAnsi="Arial" w:cs="Arial"/>
          <w:b/>
        </w:rPr>
        <w:t>(dieci</w:t>
      </w:r>
      <w:r w:rsidR="00D801F2" w:rsidRPr="007A31BB">
        <w:rPr>
          <w:rFonts w:ascii="Arial" w:hAnsi="Arial" w:cs="Arial"/>
          <w:b/>
        </w:rPr>
        <w:t>) punti</w:t>
      </w:r>
      <w:r w:rsidR="00D801F2" w:rsidRPr="007A31BB">
        <w:rPr>
          <w:rFonts w:ascii="Arial" w:hAnsi="Arial" w:cs="Arial"/>
        </w:rPr>
        <w:t xml:space="preserve"> (0.5 punto</w:t>
      </w:r>
      <w:r w:rsidR="00D801F2" w:rsidRPr="00195A08">
        <w:rPr>
          <w:rFonts w:ascii="Arial" w:hAnsi="Arial" w:cs="Arial"/>
        </w:rPr>
        <w:t xml:space="preserve"> </w:t>
      </w:r>
      <w:r w:rsidRPr="00195A08">
        <w:rPr>
          <w:rFonts w:ascii="Arial" w:hAnsi="Arial" w:cs="Arial"/>
        </w:rPr>
        <w:t xml:space="preserve">per ogni mese di esperienza maturata presso uffici di segreteria/ragioneria di Aziende di Trasporto Pubblico Locale sino ad un massimo di </w:t>
      </w:r>
      <w:r w:rsidR="00046D32">
        <w:rPr>
          <w:rFonts w:ascii="Arial" w:hAnsi="Arial" w:cs="Arial"/>
        </w:rPr>
        <w:t>10</w:t>
      </w:r>
      <w:r w:rsidR="00D801F2">
        <w:rPr>
          <w:rFonts w:ascii="Arial" w:hAnsi="Arial" w:cs="Arial"/>
        </w:rPr>
        <w:t xml:space="preserve"> </w:t>
      </w:r>
      <w:r w:rsidRPr="00195A08">
        <w:rPr>
          <w:rFonts w:ascii="Arial" w:hAnsi="Arial" w:cs="Arial"/>
        </w:rPr>
        <w:t>punti</w:t>
      </w:r>
      <w:r w:rsidR="002A51B0" w:rsidRPr="00195A08">
        <w:rPr>
          <w:rFonts w:ascii="Arial" w:hAnsi="Arial" w:cs="Arial"/>
        </w:rPr>
        <w:t>);</w:t>
      </w:r>
    </w:p>
    <w:p w14:paraId="2EDC39EF" w14:textId="06202477" w:rsidR="00AB1342" w:rsidRPr="00195A08" w:rsidRDefault="007659D9" w:rsidP="0069072C">
      <w:pPr>
        <w:pStyle w:val="Testonormale1"/>
        <w:numPr>
          <w:ilvl w:val="0"/>
          <w:numId w:val="4"/>
        </w:numPr>
        <w:tabs>
          <w:tab w:val="left" w:pos="0"/>
        </w:tabs>
        <w:jc w:val="both"/>
        <w:rPr>
          <w:rFonts w:ascii="Arial" w:hAnsi="Arial" w:cs="Arial"/>
        </w:rPr>
      </w:pPr>
      <w:r w:rsidRPr="00195A08">
        <w:rPr>
          <w:rFonts w:ascii="Arial" w:hAnsi="Arial" w:cs="Arial"/>
        </w:rPr>
        <w:lastRenderedPageBreak/>
        <w:t xml:space="preserve">Attività </w:t>
      </w:r>
      <w:r w:rsidR="00F50023" w:rsidRPr="00195A08">
        <w:rPr>
          <w:rFonts w:ascii="Arial" w:hAnsi="Arial" w:cs="Arial"/>
        </w:rPr>
        <w:t>di</w:t>
      </w:r>
      <w:r w:rsidR="00492634" w:rsidRPr="00195A08">
        <w:rPr>
          <w:rFonts w:ascii="Arial" w:hAnsi="Arial" w:cs="Arial"/>
        </w:rPr>
        <w:t xml:space="preserve"> alternanza scuola – lavoro </w:t>
      </w:r>
      <w:r w:rsidRPr="00195A08">
        <w:rPr>
          <w:rFonts w:ascii="Arial" w:hAnsi="Arial" w:cs="Arial"/>
        </w:rPr>
        <w:t xml:space="preserve">pregressa, da elencare nell’allegato C, verrà riconosciuto, in ogni </w:t>
      </w:r>
      <w:r w:rsidRPr="007A31BB">
        <w:rPr>
          <w:rFonts w:ascii="Arial" w:hAnsi="Arial" w:cs="Arial"/>
        </w:rPr>
        <w:t xml:space="preserve">caso, un massimo di </w:t>
      </w:r>
      <w:r w:rsidR="00D801F2" w:rsidRPr="007A31BB">
        <w:rPr>
          <w:rFonts w:ascii="Arial" w:hAnsi="Arial" w:cs="Arial"/>
          <w:b/>
          <w:bCs/>
        </w:rPr>
        <w:t>2</w:t>
      </w:r>
      <w:r w:rsidRPr="007A31BB">
        <w:rPr>
          <w:rFonts w:ascii="Arial" w:hAnsi="Arial" w:cs="Arial"/>
          <w:b/>
        </w:rPr>
        <w:t xml:space="preserve"> (</w:t>
      </w:r>
      <w:r w:rsidR="00D801F2" w:rsidRPr="007A31BB">
        <w:rPr>
          <w:rFonts w:ascii="Arial" w:hAnsi="Arial" w:cs="Arial"/>
          <w:b/>
        </w:rPr>
        <w:t>du</w:t>
      </w:r>
      <w:r w:rsidR="007A31BB" w:rsidRPr="007A31BB">
        <w:rPr>
          <w:rFonts w:ascii="Arial" w:hAnsi="Arial" w:cs="Arial"/>
          <w:b/>
        </w:rPr>
        <w:t>e</w:t>
      </w:r>
      <w:r w:rsidRPr="007A31BB">
        <w:rPr>
          <w:rFonts w:ascii="Arial" w:hAnsi="Arial" w:cs="Arial"/>
          <w:b/>
        </w:rPr>
        <w:t>) punti</w:t>
      </w:r>
      <w:r w:rsidR="00131837" w:rsidRPr="007A31BB">
        <w:rPr>
          <w:rFonts w:ascii="Arial" w:hAnsi="Arial" w:cs="Arial"/>
        </w:rPr>
        <w:t xml:space="preserve"> (</w:t>
      </w:r>
      <w:r w:rsidR="00492634" w:rsidRPr="007A31BB">
        <w:rPr>
          <w:rFonts w:ascii="Arial" w:hAnsi="Arial" w:cs="Arial"/>
        </w:rPr>
        <w:t>0.</w:t>
      </w:r>
      <w:r w:rsidR="00D801F2" w:rsidRPr="007A31BB">
        <w:rPr>
          <w:rFonts w:ascii="Arial" w:hAnsi="Arial" w:cs="Arial"/>
        </w:rPr>
        <w:t>2</w:t>
      </w:r>
      <w:r w:rsidR="00492634" w:rsidRPr="007A31BB">
        <w:rPr>
          <w:rFonts w:ascii="Arial" w:hAnsi="Arial" w:cs="Arial"/>
        </w:rPr>
        <w:t>5</w:t>
      </w:r>
      <w:r w:rsidR="00131837" w:rsidRPr="00195A08">
        <w:rPr>
          <w:rFonts w:ascii="Arial" w:hAnsi="Arial" w:cs="Arial"/>
        </w:rPr>
        <w:t xml:space="preserve"> punto per ogni mese di esperienza maturata presso uffici di segreteria/ragioneria di Aziende di Trasporto Pubblico Locale sino ad un massimo di </w:t>
      </w:r>
      <w:r w:rsidR="00D801F2">
        <w:rPr>
          <w:rFonts w:ascii="Arial" w:hAnsi="Arial" w:cs="Arial"/>
        </w:rPr>
        <w:t>2</w:t>
      </w:r>
      <w:r w:rsidR="007A31BB">
        <w:rPr>
          <w:rFonts w:ascii="Arial" w:hAnsi="Arial" w:cs="Arial"/>
        </w:rPr>
        <w:t xml:space="preserve"> </w:t>
      </w:r>
      <w:r w:rsidR="00131837" w:rsidRPr="00195A08">
        <w:rPr>
          <w:rFonts w:ascii="Arial" w:hAnsi="Arial" w:cs="Arial"/>
        </w:rPr>
        <w:t>punti</w:t>
      </w:r>
      <w:r w:rsidR="002A51B0" w:rsidRPr="00195A08">
        <w:rPr>
          <w:rFonts w:ascii="Arial" w:hAnsi="Arial" w:cs="Arial"/>
        </w:rPr>
        <w:t>);</w:t>
      </w:r>
      <w:r w:rsidR="00131837" w:rsidRPr="00195A08">
        <w:rPr>
          <w:rFonts w:ascii="Arial" w:hAnsi="Arial" w:cs="Arial"/>
        </w:rPr>
        <w:t xml:space="preserve"> </w:t>
      </w:r>
    </w:p>
    <w:p w14:paraId="56589FD5" w14:textId="0D2F9A6E" w:rsidR="0036314A" w:rsidRPr="00195A08" w:rsidRDefault="0036314A" w:rsidP="000F51B5">
      <w:pPr>
        <w:pStyle w:val="Testonormale2"/>
        <w:tabs>
          <w:tab w:val="left" w:pos="0"/>
        </w:tabs>
        <w:jc w:val="both"/>
        <w:rPr>
          <w:rFonts w:ascii="Arial" w:hAnsi="Arial" w:cs="Arial"/>
        </w:rPr>
      </w:pPr>
      <w:r w:rsidRPr="00195A08">
        <w:rPr>
          <w:rFonts w:ascii="Arial" w:hAnsi="Arial" w:cs="Arial"/>
        </w:rPr>
        <w:t>I punteggi di cui sopra</w:t>
      </w:r>
      <w:r w:rsidR="0069072C">
        <w:rPr>
          <w:rFonts w:ascii="Arial" w:hAnsi="Arial" w:cs="Arial"/>
        </w:rPr>
        <w:t xml:space="preserve"> (a – b)</w:t>
      </w:r>
      <w:r w:rsidRPr="00195A08">
        <w:rPr>
          <w:rFonts w:ascii="Arial" w:hAnsi="Arial" w:cs="Arial"/>
        </w:rPr>
        <w:t xml:space="preserve"> verranno attribuiti qualora le esperienze indicate dal candidato si riferiscano, in maniera chiara ed univoca, a servizi svolti </w:t>
      </w:r>
      <w:r w:rsidR="00AB1342" w:rsidRPr="00195A08">
        <w:rPr>
          <w:rFonts w:ascii="Arial" w:hAnsi="Arial" w:cs="Arial"/>
          <w:b/>
        </w:rPr>
        <w:t>esclusivamente</w:t>
      </w:r>
      <w:r w:rsidR="00AB1342" w:rsidRPr="00195A08">
        <w:rPr>
          <w:rFonts w:ascii="Arial" w:hAnsi="Arial" w:cs="Arial"/>
        </w:rPr>
        <w:t xml:space="preserve"> </w:t>
      </w:r>
      <w:r w:rsidRPr="00195A08">
        <w:rPr>
          <w:rFonts w:ascii="Arial" w:hAnsi="Arial" w:cs="Arial"/>
        </w:rPr>
        <w:t>con contratti di lavoro subordinato</w:t>
      </w:r>
      <w:r w:rsidR="00D148DF">
        <w:rPr>
          <w:rFonts w:ascii="Arial" w:hAnsi="Arial" w:cs="Arial"/>
        </w:rPr>
        <w:t>/interinale</w:t>
      </w:r>
      <w:r w:rsidR="005B4A84" w:rsidRPr="00195A08">
        <w:rPr>
          <w:rFonts w:ascii="Arial" w:hAnsi="Arial" w:cs="Arial"/>
        </w:rPr>
        <w:t xml:space="preserve"> o alternanza scuola – </w:t>
      </w:r>
      <w:r w:rsidR="005B4A84" w:rsidRPr="00E64BA4">
        <w:rPr>
          <w:rFonts w:ascii="Arial" w:hAnsi="Arial" w:cs="Arial"/>
          <w:color w:val="auto"/>
        </w:rPr>
        <w:t>lavoro</w:t>
      </w:r>
      <w:r w:rsidR="00232B1B" w:rsidRPr="00E64BA4">
        <w:rPr>
          <w:rFonts w:ascii="Arial" w:hAnsi="Arial" w:cs="Arial"/>
          <w:color w:val="auto"/>
        </w:rPr>
        <w:t>, come specificato all’art. 4</w:t>
      </w:r>
      <w:r w:rsidR="005B4A84" w:rsidRPr="00E64BA4">
        <w:rPr>
          <w:rFonts w:ascii="Arial" w:hAnsi="Arial" w:cs="Arial"/>
          <w:color w:val="auto"/>
        </w:rPr>
        <w:t>.</w:t>
      </w:r>
    </w:p>
    <w:p w14:paraId="1EE21142" w14:textId="3A63FC23" w:rsidR="000A6DA4" w:rsidRPr="00195A08" w:rsidRDefault="000A6DA4" w:rsidP="0069072C">
      <w:pPr>
        <w:pStyle w:val="Titolo1"/>
        <w:tabs>
          <w:tab w:val="left" w:pos="993"/>
        </w:tabs>
      </w:pPr>
      <w:r w:rsidRPr="00195A08">
        <w:t>Prova preselettiva</w:t>
      </w:r>
      <w:r w:rsidR="00A20041" w:rsidRPr="00195A08">
        <w:t xml:space="preserve"> (eventuale)</w:t>
      </w:r>
    </w:p>
    <w:p w14:paraId="22FE3175" w14:textId="16C4126D" w:rsidR="00417733" w:rsidRPr="00195A08" w:rsidRDefault="0002104A" w:rsidP="000F51B5">
      <w:pPr>
        <w:pStyle w:val="Testonormale1"/>
        <w:tabs>
          <w:tab w:val="left" w:pos="0"/>
        </w:tabs>
        <w:jc w:val="both"/>
        <w:rPr>
          <w:rFonts w:ascii="Arial" w:hAnsi="Arial" w:cs="Arial"/>
        </w:rPr>
      </w:pPr>
      <w:bookmarkStart w:id="6" w:name="_Hlk127186377"/>
      <w:r w:rsidRPr="00195A08">
        <w:rPr>
          <w:rFonts w:ascii="Arial" w:hAnsi="Arial" w:cs="Arial"/>
        </w:rPr>
        <w:t xml:space="preserve">L’elenco dei candidati </w:t>
      </w:r>
      <w:r w:rsidR="00CF249F" w:rsidRPr="00195A08">
        <w:rPr>
          <w:rFonts w:ascii="Arial" w:hAnsi="Arial" w:cs="Arial"/>
        </w:rPr>
        <w:t>ammessi all’eventuale prova preselettiva</w:t>
      </w:r>
      <w:r w:rsidR="00843C13" w:rsidRPr="00195A08">
        <w:rPr>
          <w:rFonts w:ascii="Arial" w:hAnsi="Arial" w:cs="Arial"/>
        </w:rPr>
        <w:t>,</w:t>
      </w:r>
      <w:r w:rsidR="00CF249F" w:rsidRPr="00195A08">
        <w:rPr>
          <w:rFonts w:ascii="Arial" w:hAnsi="Arial" w:cs="Arial"/>
        </w:rPr>
        <w:t xml:space="preserve"> nonché la convocazione ufficiale</w:t>
      </w:r>
      <w:r w:rsidR="00843C13" w:rsidRPr="00195A08">
        <w:rPr>
          <w:rFonts w:ascii="Arial" w:hAnsi="Arial" w:cs="Arial"/>
        </w:rPr>
        <w:t>,</w:t>
      </w:r>
      <w:r w:rsidR="00CF249F" w:rsidRPr="00195A08">
        <w:rPr>
          <w:rFonts w:ascii="Arial" w:hAnsi="Arial" w:cs="Arial"/>
        </w:rPr>
        <w:t xml:space="preserve"> </w:t>
      </w:r>
      <w:r w:rsidR="00417733" w:rsidRPr="00195A08">
        <w:rPr>
          <w:rFonts w:ascii="Arial" w:hAnsi="Arial" w:cs="Arial"/>
        </w:rPr>
        <w:t>sar</w:t>
      </w:r>
      <w:r w:rsidR="00CF249F" w:rsidRPr="00195A08">
        <w:rPr>
          <w:rFonts w:ascii="Arial" w:hAnsi="Arial" w:cs="Arial"/>
        </w:rPr>
        <w:t>anno</w:t>
      </w:r>
      <w:r w:rsidR="00417733" w:rsidRPr="00195A08">
        <w:rPr>
          <w:rFonts w:ascii="Arial" w:hAnsi="Arial" w:cs="Arial"/>
        </w:rPr>
        <w:t xml:space="preserve"> comunicat</w:t>
      </w:r>
      <w:r w:rsidR="00CF249F" w:rsidRPr="00195A08">
        <w:rPr>
          <w:rFonts w:ascii="Arial" w:hAnsi="Arial" w:cs="Arial"/>
        </w:rPr>
        <w:t>i</w:t>
      </w:r>
      <w:r w:rsidR="000C0B4A" w:rsidRPr="00195A08">
        <w:rPr>
          <w:rFonts w:ascii="Arial" w:hAnsi="Arial" w:cs="Arial"/>
        </w:rPr>
        <w:t xml:space="preserve"> almeno 1</w:t>
      </w:r>
      <w:r w:rsidR="00AB1342" w:rsidRPr="00195A08">
        <w:rPr>
          <w:rFonts w:ascii="Arial" w:hAnsi="Arial" w:cs="Arial"/>
        </w:rPr>
        <w:t>5</w:t>
      </w:r>
      <w:r w:rsidR="00417733" w:rsidRPr="00195A08">
        <w:rPr>
          <w:rFonts w:ascii="Arial" w:hAnsi="Arial" w:cs="Arial"/>
        </w:rPr>
        <w:t xml:space="preserve"> (</w:t>
      </w:r>
      <w:r w:rsidR="00AB1342" w:rsidRPr="00195A08">
        <w:rPr>
          <w:rFonts w:ascii="Arial" w:hAnsi="Arial" w:cs="Arial"/>
        </w:rPr>
        <w:t>quindici</w:t>
      </w:r>
      <w:r w:rsidR="00417733" w:rsidRPr="00195A08">
        <w:rPr>
          <w:rFonts w:ascii="Arial" w:hAnsi="Arial" w:cs="Arial"/>
        </w:rPr>
        <w:t xml:space="preserve">) giorni prima della prova stessa mediante pubblicazione ufficiale sul sito internet </w:t>
      </w:r>
      <w:hyperlink r:id="rId9" w:history="1">
        <w:r w:rsidR="00761136" w:rsidRPr="00195A08">
          <w:rPr>
            <w:rStyle w:val="Collegamentoipertestuale"/>
            <w:rFonts w:ascii="Arial" w:hAnsi="Arial" w:cs="Arial"/>
            <w:i/>
          </w:rPr>
          <w:t>www.steat.it</w:t>
        </w:r>
      </w:hyperlink>
      <w:r w:rsidR="00131837" w:rsidRPr="00195A08">
        <w:rPr>
          <w:rFonts w:ascii="Arial" w:hAnsi="Arial" w:cs="Arial"/>
        </w:rPr>
        <w:t>, nella tab SOCIET</w:t>
      </w:r>
      <w:r w:rsidR="00761136" w:rsidRPr="00195A08">
        <w:rPr>
          <w:rFonts w:ascii="Arial" w:hAnsi="Arial" w:cs="Arial"/>
        </w:rPr>
        <w:t>À</w:t>
      </w:r>
      <w:r w:rsidR="00131837" w:rsidRPr="00195A08">
        <w:rPr>
          <w:rFonts w:ascii="Arial" w:hAnsi="Arial" w:cs="Arial"/>
        </w:rPr>
        <w:t xml:space="preserve"> TRASPARENTE, nella sezione SELEZIONE DEL PERSONALE.</w:t>
      </w:r>
    </w:p>
    <w:p w14:paraId="68AD9660" w14:textId="3FF16168" w:rsidR="009A2E55" w:rsidRPr="00E64BA4" w:rsidRDefault="00E64BA4" w:rsidP="000F51B5">
      <w:pPr>
        <w:pStyle w:val="Testonormale1"/>
        <w:tabs>
          <w:tab w:val="left" w:pos="0"/>
        </w:tabs>
        <w:jc w:val="both"/>
        <w:rPr>
          <w:rFonts w:ascii="Arial" w:hAnsi="Arial" w:cs="Arial"/>
          <w:b/>
          <w:color w:val="FF0000"/>
        </w:rPr>
      </w:pPr>
      <w:r w:rsidRPr="00DB0456">
        <w:rPr>
          <w:rFonts w:ascii="Arial" w:hAnsi="Arial" w:cs="Arial"/>
          <w:b/>
          <w:color w:val="auto"/>
        </w:rPr>
        <w:t xml:space="preserve">Ai </w:t>
      </w:r>
      <w:r w:rsidR="009A2E55" w:rsidRPr="00DB0456">
        <w:rPr>
          <w:rFonts w:ascii="Arial" w:hAnsi="Arial" w:cs="Arial"/>
          <w:b/>
          <w:color w:val="auto"/>
        </w:rPr>
        <w:t xml:space="preserve">candidati non ammessi </w:t>
      </w:r>
      <w:r w:rsidRPr="00DB0456">
        <w:rPr>
          <w:rFonts w:ascii="Arial" w:hAnsi="Arial" w:cs="Arial"/>
          <w:b/>
          <w:color w:val="auto"/>
        </w:rPr>
        <w:t xml:space="preserve">verrà inviata una mail con </w:t>
      </w:r>
      <w:r w:rsidR="009A2E55" w:rsidRPr="00DB0456">
        <w:rPr>
          <w:rFonts w:ascii="Arial" w:hAnsi="Arial" w:cs="Arial"/>
          <w:b/>
          <w:color w:val="auto"/>
        </w:rPr>
        <w:t>l</w:t>
      </w:r>
      <w:r w:rsidRPr="00DB0456">
        <w:rPr>
          <w:rFonts w:ascii="Arial" w:hAnsi="Arial" w:cs="Arial"/>
          <w:b/>
          <w:color w:val="auto"/>
        </w:rPr>
        <w:t>e</w:t>
      </w:r>
      <w:r w:rsidR="009A2E55" w:rsidRPr="00DB0456">
        <w:rPr>
          <w:rFonts w:ascii="Arial" w:hAnsi="Arial" w:cs="Arial"/>
          <w:b/>
          <w:color w:val="auto"/>
        </w:rPr>
        <w:t xml:space="preserve"> motivazion</w:t>
      </w:r>
      <w:r w:rsidRPr="00DB0456">
        <w:rPr>
          <w:rFonts w:ascii="Arial" w:hAnsi="Arial" w:cs="Arial"/>
          <w:b/>
          <w:color w:val="auto"/>
        </w:rPr>
        <w:t>i</w:t>
      </w:r>
      <w:r w:rsidR="009A2E55" w:rsidRPr="00DB0456">
        <w:rPr>
          <w:rFonts w:ascii="Arial" w:hAnsi="Arial" w:cs="Arial"/>
          <w:b/>
          <w:color w:val="auto"/>
        </w:rPr>
        <w:t xml:space="preserve"> dell</w:t>
      </w:r>
      <w:r w:rsidRPr="00DB0456">
        <w:rPr>
          <w:rFonts w:ascii="Arial" w:hAnsi="Arial" w:cs="Arial"/>
          <w:b/>
          <w:color w:val="auto"/>
        </w:rPr>
        <w:t>’</w:t>
      </w:r>
      <w:r w:rsidR="009A2E55" w:rsidRPr="00DB0456">
        <w:rPr>
          <w:rFonts w:ascii="Arial" w:hAnsi="Arial" w:cs="Arial"/>
          <w:b/>
          <w:color w:val="auto"/>
        </w:rPr>
        <w:t>esclusione.</w:t>
      </w:r>
    </w:p>
    <w:p w14:paraId="73F7EE12" w14:textId="17A60B28" w:rsidR="00533D7F" w:rsidRPr="00195A08" w:rsidRDefault="00533D7F" w:rsidP="000F51B5">
      <w:r w:rsidRPr="00195A08">
        <w:t xml:space="preserve">Al fine di garantire l’imparzialità, il buon andamento e la contestuale partecipazione di tutti i concorrenti della selezione, i candidati saranno sottoposti, </w:t>
      </w:r>
      <w:r w:rsidRPr="00195A08">
        <w:rPr>
          <w:u w:val="single"/>
        </w:rPr>
        <w:t>tutti in un’unica data</w:t>
      </w:r>
      <w:r w:rsidRPr="00195A08">
        <w:t xml:space="preserve">, all’eventuale prova preselettiva; pertanto, coloro che, per qualsiasi ragione, ancorché dovuta a forza maggiore, non si presenteranno alla prova preselettiva alla data e all’orario indicati nella convocazione, </w:t>
      </w:r>
      <w:r w:rsidRPr="00195A08">
        <w:rPr>
          <w:b/>
          <w:u w:val="single"/>
        </w:rPr>
        <w:t>saranno esclusi dalla selezione</w:t>
      </w:r>
      <w:r w:rsidRPr="00195A08">
        <w:t>.</w:t>
      </w:r>
    </w:p>
    <w:bookmarkEnd w:id="6"/>
    <w:p w14:paraId="0C1C9084" w14:textId="77777777" w:rsidR="00533D7F" w:rsidRPr="00195A08" w:rsidRDefault="00533D7F" w:rsidP="000F51B5">
      <w:pPr>
        <w:pStyle w:val="Testonormale1"/>
        <w:tabs>
          <w:tab w:val="left" w:pos="0"/>
        </w:tabs>
        <w:jc w:val="both"/>
        <w:rPr>
          <w:rFonts w:ascii="Arial" w:hAnsi="Arial" w:cs="Arial"/>
        </w:rPr>
      </w:pPr>
      <w:r w:rsidRPr="00195A08">
        <w:rPr>
          <w:rFonts w:ascii="Arial" w:hAnsi="Arial" w:cs="Arial"/>
        </w:rPr>
        <w:t>Ai fini dello svolgimento della prova preselettiva, la Steat S.p.A. può avvalersi dell’ausilio di società esterne qualificate in materia di reclutamento del personale e dell’ausilio di apparecchiature elettroniche.</w:t>
      </w:r>
    </w:p>
    <w:p w14:paraId="5B90BB59" w14:textId="34EEC909" w:rsidR="009A2E55" w:rsidRPr="00195A08" w:rsidRDefault="0051521E" w:rsidP="000F51B5">
      <w:pPr>
        <w:pStyle w:val="Testonormale1"/>
        <w:tabs>
          <w:tab w:val="left" w:pos="0"/>
        </w:tabs>
        <w:jc w:val="both"/>
        <w:rPr>
          <w:rFonts w:ascii="Arial" w:hAnsi="Arial" w:cs="Arial"/>
        </w:rPr>
      </w:pPr>
      <w:r w:rsidRPr="00195A08">
        <w:rPr>
          <w:rFonts w:ascii="Arial" w:hAnsi="Arial" w:cs="Arial"/>
        </w:rPr>
        <w:t>La prova preselettiva verterà</w:t>
      </w:r>
      <w:r w:rsidR="00B7629C" w:rsidRPr="00195A08">
        <w:rPr>
          <w:rFonts w:ascii="Arial" w:hAnsi="Arial" w:cs="Arial"/>
        </w:rPr>
        <w:t xml:space="preserve"> </w:t>
      </w:r>
      <w:r w:rsidRPr="00195A08">
        <w:rPr>
          <w:rFonts w:ascii="Arial" w:hAnsi="Arial" w:cs="Arial"/>
        </w:rPr>
        <w:t xml:space="preserve">sugli argomenti indicati </w:t>
      </w:r>
      <w:r w:rsidR="001C2A06" w:rsidRPr="00195A08">
        <w:rPr>
          <w:rFonts w:ascii="Arial" w:hAnsi="Arial" w:cs="Arial"/>
        </w:rPr>
        <w:t>in P</w:t>
      </w:r>
      <w:r w:rsidR="002230A5" w:rsidRPr="00195A08">
        <w:rPr>
          <w:rFonts w:ascii="Arial" w:hAnsi="Arial" w:cs="Arial"/>
        </w:rPr>
        <w:t>remess</w:t>
      </w:r>
      <w:r w:rsidR="00131837" w:rsidRPr="00195A08">
        <w:rPr>
          <w:rFonts w:ascii="Arial" w:hAnsi="Arial" w:cs="Arial"/>
        </w:rPr>
        <w:t>a</w:t>
      </w:r>
      <w:r w:rsidR="009A2E55" w:rsidRPr="00195A08">
        <w:rPr>
          <w:rFonts w:ascii="Arial" w:hAnsi="Arial" w:cs="Arial"/>
        </w:rPr>
        <w:t>.</w:t>
      </w:r>
    </w:p>
    <w:p w14:paraId="5E7591B0" w14:textId="4969C874" w:rsidR="000A6DA4" w:rsidRPr="00195A08" w:rsidRDefault="000A6DA4" w:rsidP="000F51B5">
      <w:pPr>
        <w:pStyle w:val="Testonormale1"/>
        <w:tabs>
          <w:tab w:val="left" w:pos="0"/>
        </w:tabs>
        <w:jc w:val="both"/>
        <w:rPr>
          <w:rFonts w:ascii="Arial" w:hAnsi="Arial" w:cs="Arial"/>
        </w:rPr>
      </w:pPr>
      <w:r w:rsidRPr="00195A08">
        <w:rPr>
          <w:rFonts w:ascii="Arial" w:hAnsi="Arial" w:cs="Arial"/>
        </w:rPr>
        <w:t>Il punteggio conseguito nella prova preselettiva non sarà considerato per la formazione della graduatoria di merito.</w:t>
      </w:r>
    </w:p>
    <w:p w14:paraId="12B352BD" w14:textId="6396D401" w:rsidR="00533D7F" w:rsidRPr="00195A08" w:rsidRDefault="00533D7F" w:rsidP="000F51B5">
      <w:pPr>
        <w:pStyle w:val="Testonormale1"/>
        <w:tabs>
          <w:tab w:val="left" w:pos="0"/>
        </w:tabs>
        <w:jc w:val="both"/>
        <w:rPr>
          <w:rFonts w:ascii="Arial" w:hAnsi="Arial" w:cs="Arial"/>
        </w:rPr>
      </w:pPr>
      <w:r w:rsidRPr="00195A08">
        <w:rPr>
          <w:rFonts w:ascii="Arial" w:hAnsi="Arial" w:cs="Arial"/>
        </w:rPr>
        <w:t xml:space="preserve">Saranno ammessi a partecipare alle prove di esame i primi </w:t>
      </w:r>
      <w:r w:rsidR="00131837" w:rsidRPr="00195A08">
        <w:rPr>
          <w:rFonts w:ascii="Arial" w:hAnsi="Arial" w:cs="Arial"/>
        </w:rPr>
        <w:t>1</w:t>
      </w:r>
      <w:r w:rsidRPr="00195A08">
        <w:rPr>
          <w:rFonts w:ascii="Arial" w:hAnsi="Arial" w:cs="Arial"/>
        </w:rPr>
        <w:t>0 (</w:t>
      </w:r>
      <w:r w:rsidR="00131837" w:rsidRPr="00195A08">
        <w:rPr>
          <w:rFonts w:ascii="Arial" w:hAnsi="Arial" w:cs="Arial"/>
        </w:rPr>
        <w:t>dieci</w:t>
      </w:r>
      <w:r w:rsidRPr="00195A08">
        <w:rPr>
          <w:rFonts w:ascii="Arial" w:hAnsi="Arial" w:cs="Arial"/>
        </w:rPr>
        <w:t xml:space="preserve">) classificati nella </w:t>
      </w:r>
      <w:proofErr w:type="gramStart"/>
      <w:r w:rsidRPr="00195A08">
        <w:rPr>
          <w:rFonts w:ascii="Arial" w:hAnsi="Arial" w:cs="Arial"/>
        </w:rPr>
        <w:t>predetta</w:t>
      </w:r>
      <w:proofErr w:type="gramEnd"/>
      <w:r w:rsidRPr="00195A08">
        <w:rPr>
          <w:rFonts w:ascii="Arial" w:hAnsi="Arial" w:cs="Arial"/>
        </w:rPr>
        <w:t xml:space="preserve"> prova, nonché i candidati eventualmente classificatisi ex</w:t>
      </w:r>
      <w:r w:rsidR="00285C76" w:rsidRPr="00195A08">
        <w:rPr>
          <w:rFonts w:ascii="Arial" w:hAnsi="Arial" w:cs="Arial"/>
        </w:rPr>
        <w:t>-</w:t>
      </w:r>
      <w:r w:rsidRPr="00195A08">
        <w:rPr>
          <w:rFonts w:ascii="Arial" w:hAnsi="Arial" w:cs="Arial"/>
        </w:rPr>
        <w:t xml:space="preserve">aequo al </w:t>
      </w:r>
      <w:r w:rsidR="00B7629C" w:rsidRPr="00195A08">
        <w:rPr>
          <w:rFonts w:ascii="Arial" w:hAnsi="Arial" w:cs="Arial"/>
        </w:rPr>
        <w:t xml:space="preserve">ventesimo </w:t>
      </w:r>
      <w:r w:rsidRPr="00195A08">
        <w:rPr>
          <w:rFonts w:ascii="Arial" w:hAnsi="Arial" w:cs="Arial"/>
        </w:rPr>
        <w:t>posto.</w:t>
      </w:r>
    </w:p>
    <w:p w14:paraId="73B403DC" w14:textId="5323E584" w:rsidR="00131837" w:rsidRPr="00195A08" w:rsidRDefault="00417733" w:rsidP="00131837">
      <w:r w:rsidRPr="00195A08">
        <w:t xml:space="preserve">Entro 5 </w:t>
      </w:r>
      <w:r w:rsidR="00A72E92" w:rsidRPr="00195A08">
        <w:t xml:space="preserve">(cinque) </w:t>
      </w:r>
      <w:r w:rsidRPr="00195A08">
        <w:t>giorni dallo svolgimento della prova preselettiva</w:t>
      </w:r>
      <w:r w:rsidR="00CF249F" w:rsidRPr="00195A08">
        <w:t>,</w:t>
      </w:r>
      <w:r w:rsidRPr="00195A08">
        <w:t xml:space="preserve"> verranno pubblicat</w:t>
      </w:r>
      <w:r w:rsidR="009E5D8B" w:rsidRPr="00195A08">
        <w:t>i</w:t>
      </w:r>
      <w:r w:rsidRPr="00195A08">
        <w:t xml:space="preserve"> sul sito internet </w:t>
      </w:r>
      <w:hyperlink r:id="rId10" w:history="1">
        <w:r w:rsidR="00787459" w:rsidRPr="00195A08">
          <w:rPr>
            <w:rStyle w:val="Collegamentoipertestuale"/>
            <w:i/>
          </w:rPr>
          <w:t>www.steat.it</w:t>
        </w:r>
      </w:hyperlink>
      <w:r w:rsidR="00131837" w:rsidRPr="00195A08">
        <w:t xml:space="preserve">, </w:t>
      </w:r>
      <w:r w:rsidR="00131837" w:rsidRPr="00195A08">
        <w:rPr>
          <w:rFonts w:cs="Arial"/>
        </w:rPr>
        <w:t xml:space="preserve">nella tab </w:t>
      </w:r>
      <w:bookmarkStart w:id="7" w:name="_Hlk125552036"/>
      <w:r w:rsidR="00131837" w:rsidRPr="00195A08">
        <w:rPr>
          <w:rFonts w:cs="Arial"/>
        </w:rPr>
        <w:t>SOCIET</w:t>
      </w:r>
      <w:r w:rsidR="00761136" w:rsidRPr="00195A08">
        <w:rPr>
          <w:rFonts w:cs="Arial"/>
        </w:rPr>
        <w:t xml:space="preserve">À </w:t>
      </w:r>
      <w:bookmarkEnd w:id="7"/>
      <w:r w:rsidR="00131837" w:rsidRPr="00195A08">
        <w:rPr>
          <w:rFonts w:cs="Arial"/>
        </w:rPr>
        <w:t>TRASPARENTE, nella sezione SELEZIONE DEL PERSONALE</w:t>
      </w:r>
      <w:r w:rsidR="00131837" w:rsidRPr="00195A08">
        <w:t xml:space="preserve"> </w:t>
      </w:r>
      <w:r w:rsidR="00A72E92" w:rsidRPr="00195A08">
        <w:t>l’elenco de</w:t>
      </w:r>
      <w:r w:rsidRPr="00195A08">
        <w:t xml:space="preserve">i </w:t>
      </w:r>
      <w:r w:rsidR="00CF249F" w:rsidRPr="00195A08">
        <w:t>candidati ammessi alle prove di esame</w:t>
      </w:r>
      <w:r w:rsidR="00A72E92" w:rsidRPr="00195A08">
        <w:t>,</w:t>
      </w:r>
      <w:r w:rsidR="00CF249F" w:rsidRPr="00195A08">
        <w:t xml:space="preserve"> nonché la convocazione ufficiale</w:t>
      </w:r>
      <w:r w:rsidRPr="00195A08">
        <w:t>.</w:t>
      </w:r>
      <w:r w:rsidR="009E5D8B" w:rsidRPr="00195A08">
        <w:t xml:space="preserve"> Tale pubblicazione ha valore di notifica a tutti gli effetti nei confronti di tutti i candidati.</w:t>
      </w:r>
      <w:r w:rsidR="007F21D0" w:rsidRPr="00195A08">
        <w:t xml:space="preserve"> </w:t>
      </w:r>
    </w:p>
    <w:p w14:paraId="69901392" w14:textId="1CF3BBCB" w:rsidR="00F67CD0" w:rsidRPr="00195A08" w:rsidRDefault="00761136" w:rsidP="00761136">
      <w:pPr>
        <w:pStyle w:val="Paragrafoelenco"/>
        <w:keepNext/>
        <w:numPr>
          <w:ilvl w:val="0"/>
          <w:numId w:val="7"/>
        </w:numPr>
        <w:spacing w:before="240" w:after="120"/>
        <w:ind w:left="1134" w:hanging="1134"/>
        <w:contextualSpacing w:val="0"/>
        <w:outlineLvl w:val="0"/>
        <w:rPr>
          <w:rFonts w:eastAsia="Times New Roman" w:cs="Arial"/>
          <w:b/>
          <w:bCs/>
          <w:vanish/>
          <w:kern w:val="32"/>
          <w:sz w:val="28"/>
          <w:szCs w:val="32"/>
          <w:lang w:eastAsia="it-IT"/>
        </w:rPr>
      </w:pPr>
      <w:r w:rsidRPr="00195A08">
        <w:rPr>
          <w:b/>
          <w:sz w:val="28"/>
          <w:szCs w:val="28"/>
        </w:rPr>
        <w:t>Prove di esame</w:t>
      </w:r>
    </w:p>
    <w:p w14:paraId="24AE3357" w14:textId="77777777" w:rsidR="0069072C" w:rsidRDefault="0069072C" w:rsidP="00761136">
      <w:pPr>
        <w:rPr>
          <w:rFonts w:eastAsia="ヒラギノ角ゴ Pro W3"/>
          <w:b/>
          <w:i/>
          <w:color w:val="000000"/>
          <w:sz w:val="24"/>
        </w:rPr>
      </w:pPr>
    </w:p>
    <w:p w14:paraId="3FB2F3F3" w14:textId="77777777" w:rsidR="0069072C" w:rsidRDefault="0069072C" w:rsidP="00761136">
      <w:pPr>
        <w:rPr>
          <w:rFonts w:eastAsia="ヒラギノ角ゴ Pro W3"/>
          <w:b/>
          <w:i/>
          <w:color w:val="000000"/>
          <w:sz w:val="24"/>
        </w:rPr>
      </w:pPr>
    </w:p>
    <w:p w14:paraId="304B7CFD" w14:textId="49F46426" w:rsidR="00761136" w:rsidRPr="00195A08" w:rsidRDefault="00761136" w:rsidP="00761136">
      <w:pPr>
        <w:rPr>
          <w:rFonts w:eastAsia="ヒラギノ角ゴ Pro W3"/>
          <w:b/>
          <w:i/>
          <w:color w:val="000000"/>
          <w:sz w:val="24"/>
        </w:rPr>
      </w:pPr>
      <w:r w:rsidRPr="00195A08">
        <w:rPr>
          <w:rFonts w:eastAsia="ヒラギノ角ゴ Pro W3"/>
          <w:b/>
          <w:i/>
          <w:color w:val="000000"/>
          <w:sz w:val="24"/>
        </w:rPr>
        <w:t xml:space="preserve">A) PROVA SCRITTA </w:t>
      </w:r>
      <w:r w:rsidR="00657DD7" w:rsidRPr="00195A08">
        <w:rPr>
          <w:rFonts w:cs="Arial"/>
          <w:noProof/>
        </w:rPr>
        <w:t xml:space="preserve"> </w:t>
      </w:r>
      <w:r w:rsidRPr="00195A08">
        <w:rPr>
          <w:rFonts w:cs="Arial"/>
          <w:noProof/>
        </w:rPr>
        <mc:AlternateContent>
          <mc:Choice Requires="wps">
            <w:drawing>
              <wp:anchor distT="45720" distB="45720" distL="114300" distR="114300" simplePos="0" relativeHeight="251703296" behindDoc="0" locked="1" layoutInCell="1" allowOverlap="0" wp14:anchorId="11D054CC" wp14:editId="32AB1827">
                <wp:simplePos x="0" y="0"/>
                <wp:positionH relativeFrom="page">
                  <wp:posOffset>6445885</wp:posOffset>
                </wp:positionH>
                <wp:positionV relativeFrom="margin">
                  <wp:posOffset>2662555</wp:posOffset>
                </wp:positionV>
                <wp:extent cx="1040130" cy="2152650"/>
                <wp:effectExtent l="0" t="0" r="7620" b="0"/>
                <wp:wrapSquare wrapText="bothSides"/>
                <wp:docPr id="13"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0130"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4D7C1" w14:textId="77777777" w:rsidR="00761136" w:rsidRDefault="00761136" w:rsidP="00761136">
                            <w:pPr>
                              <w:spacing w:line="720" w:lineRule="auto"/>
                              <w:jc w:val="center"/>
                            </w:pPr>
                            <w:r>
                              <w:t>Firma per accettazione</w:t>
                            </w:r>
                          </w:p>
                          <w:p w14:paraId="5845FF86" w14:textId="77777777" w:rsidR="00761136" w:rsidRDefault="00761136" w:rsidP="00761136">
                            <w:pPr>
                              <w:spacing w:line="720" w:lineRule="auto"/>
                              <w:jc w:val="center"/>
                            </w:pPr>
                            <w:r>
                              <w:t>_____________________________</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054CC" id="_x0000_s1031" type="#_x0000_t202" style="position:absolute;left:0;text-align:left;margin-left:507.55pt;margin-top:209.65pt;width:81.9pt;height:169.5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" o:allowoverlap="f" stroked="f">
                <o:lock v:ext="edit" aspectratio="t"/>
                <v:textbox style="layout-flow:vertical;mso-layout-flow-alt:bottom-to-top">
                  <w:txbxContent>
                    <w:p w14:paraId="7A34D7C1" w14:textId="77777777" w:rsidR="00761136" w:rsidRDefault="00761136" w:rsidP="00761136">
                      <w:pPr>
                        <w:spacing w:line="720" w:lineRule="auto"/>
                        <w:jc w:val="center"/>
                      </w:pPr>
                      <w:r>
                        <w:t>Firma per accettazione</w:t>
                      </w:r>
                    </w:p>
                    <w:p w14:paraId="5845FF86" w14:textId="77777777" w:rsidR="00761136" w:rsidRDefault="00761136" w:rsidP="00761136">
                      <w:pPr>
                        <w:spacing w:line="720" w:lineRule="auto"/>
                        <w:jc w:val="center"/>
                      </w:pPr>
                      <w:r>
                        <w:t>_____________________________</w:t>
                      </w:r>
                    </w:p>
                  </w:txbxContent>
                </v:textbox>
                <w10:wrap type="square" anchorx="page" anchory="margin"/>
                <w10:anchorlock/>
              </v:shape>
            </w:pict>
          </mc:Fallback>
        </mc:AlternateContent>
      </w:r>
    </w:p>
    <w:p w14:paraId="5B06B0A7" w14:textId="71125178" w:rsidR="00761136" w:rsidRPr="00195A08" w:rsidRDefault="00761136" w:rsidP="00761136">
      <w:pPr>
        <w:pStyle w:val="Testonormale1"/>
        <w:tabs>
          <w:tab w:val="left" w:pos="0"/>
        </w:tabs>
        <w:jc w:val="both"/>
        <w:rPr>
          <w:rFonts w:ascii="Arial" w:hAnsi="Arial" w:cs="Arial"/>
        </w:rPr>
      </w:pPr>
      <w:r w:rsidRPr="00195A08">
        <w:rPr>
          <w:rFonts w:ascii="Arial" w:hAnsi="Arial" w:cs="Arial"/>
        </w:rPr>
        <w:t xml:space="preserve">L’elenco dei candidati ammessi allo svolgimento della prova scritta, nonché la convocazione ufficiale, mediante pubblicazione ufficiale sul sito internet </w:t>
      </w:r>
      <w:hyperlink r:id="rId11" w:history="1">
        <w:r w:rsidR="00787459" w:rsidRPr="00195A08">
          <w:rPr>
            <w:rStyle w:val="Collegamentoipertestuale"/>
            <w:rFonts w:ascii="Arial" w:hAnsi="Arial" w:cs="Arial"/>
            <w:i/>
          </w:rPr>
          <w:t>www.steat.it</w:t>
        </w:r>
      </w:hyperlink>
      <w:r w:rsidRPr="00195A08">
        <w:rPr>
          <w:rFonts w:ascii="Arial" w:hAnsi="Arial" w:cs="Arial"/>
        </w:rPr>
        <w:t>, nella tab SOCIETÀ TRASPARENTE, nella sezione SELEZIONE DEL PERSONALE.</w:t>
      </w:r>
    </w:p>
    <w:p w14:paraId="51A8C1FF" w14:textId="66CC5CBB" w:rsidR="00761136" w:rsidRPr="00195A08" w:rsidRDefault="00761136" w:rsidP="00761136">
      <w:r w:rsidRPr="00195A08">
        <w:t xml:space="preserve">Al fine di garantire l’imparzialità, il buon andamento e la contestuale partecipazione di tutti i concorrenti della selezione, i candidati saranno sottoposti, </w:t>
      </w:r>
      <w:r w:rsidRPr="00195A08">
        <w:rPr>
          <w:u w:val="single"/>
        </w:rPr>
        <w:t>tutti in un’unica data</w:t>
      </w:r>
      <w:r w:rsidRPr="00195A08">
        <w:t xml:space="preserve">, allo svolgimento: </w:t>
      </w:r>
      <w:r w:rsidRPr="00195A08">
        <w:rPr>
          <w:rFonts w:eastAsia="ヒラギノ角ゴ Pro W3"/>
          <w:color w:val="000000"/>
          <w:szCs w:val="20"/>
        </w:rPr>
        <w:t xml:space="preserve">ad una prova </w:t>
      </w:r>
      <w:r w:rsidRPr="00195A08">
        <w:rPr>
          <w:rFonts w:cs="Arial"/>
        </w:rPr>
        <w:t>scritta</w:t>
      </w:r>
      <w:r w:rsidRPr="00195A08">
        <w:rPr>
          <w:rFonts w:eastAsia="ヒラギノ角ゴ Pro W3"/>
          <w:color w:val="000000"/>
          <w:szCs w:val="20"/>
        </w:rPr>
        <w:t>, consistente nella redazione di più elaborati volti a verificare la capacità dei candidati ad affrontare casi, temi e problemi attinenti agli argomenti indicati in Premessa.</w:t>
      </w:r>
    </w:p>
    <w:p w14:paraId="52274634" w14:textId="77777777" w:rsidR="00761136" w:rsidRPr="00195A08" w:rsidRDefault="00761136" w:rsidP="00761136">
      <w:r w:rsidRPr="00195A08">
        <w:t xml:space="preserve">I candidati che per qualsiasi ragione, ancorché dovuta a forza maggiore, non si presenteranno alla data e all’orario indicati nella convocazione, </w:t>
      </w:r>
      <w:r w:rsidRPr="00195A08">
        <w:rPr>
          <w:b/>
          <w:u w:val="single"/>
        </w:rPr>
        <w:t>saranno esclusi dalla selezione</w:t>
      </w:r>
      <w:r w:rsidRPr="00195A08">
        <w:t>.</w:t>
      </w:r>
    </w:p>
    <w:p w14:paraId="47BD0851" w14:textId="490E60C1" w:rsidR="00761136" w:rsidRPr="00195A08" w:rsidRDefault="00761136" w:rsidP="00761136">
      <w:pPr>
        <w:pStyle w:val="Testonormale1"/>
        <w:tabs>
          <w:tab w:val="left" w:pos="0"/>
        </w:tabs>
        <w:jc w:val="both"/>
        <w:rPr>
          <w:rFonts w:ascii="Arial" w:hAnsi="Arial" w:cs="Arial"/>
        </w:rPr>
      </w:pPr>
      <w:r w:rsidRPr="00195A08">
        <w:rPr>
          <w:rFonts w:ascii="Arial" w:hAnsi="Arial" w:cs="Arial"/>
        </w:rPr>
        <w:t>Ai fini dello svolgimento della prova scritta, la Steat S.p.A.:</w:t>
      </w:r>
    </w:p>
    <w:p w14:paraId="39F4D395" w14:textId="3C43FFD8" w:rsidR="00761136" w:rsidRPr="00195A08" w:rsidRDefault="00761136" w:rsidP="005B4A84">
      <w:pPr>
        <w:pStyle w:val="Testonormale1"/>
        <w:numPr>
          <w:ilvl w:val="0"/>
          <w:numId w:val="16"/>
        </w:numPr>
        <w:tabs>
          <w:tab w:val="left" w:pos="0"/>
        </w:tabs>
        <w:ind w:left="567" w:hanging="283"/>
        <w:jc w:val="both"/>
        <w:rPr>
          <w:rFonts w:ascii="Arial" w:hAnsi="Arial" w:cs="Arial"/>
        </w:rPr>
      </w:pPr>
      <w:r w:rsidRPr="00195A08">
        <w:rPr>
          <w:rFonts w:ascii="Arial" w:hAnsi="Arial" w:cs="Arial"/>
        </w:rPr>
        <w:t>potrà avvalersi dell’ausilio di professionisti e/o società esterne;</w:t>
      </w:r>
    </w:p>
    <w:p w14:paraId="0065D1E6" w14:textId="17BAD77D" w:rsidR="00761136" w:rsidRPr="00195A08" w:rsidRDefault="00761136" w:rsidP="005B4A84">
      <w:pPr>
        <w:pStyle w:val="Testonormale1"/>
        <w:numPr>
          <w:ilvl w:val="0"/>
          <w:numId w:val="16"/>
        </w:numPr>
        <w:tabs>
          <w:tab w:val="left" w:pos="0"/>
        </w:tabs>
        <w:ind w:left="567" w:hanging="283"/>
        <w:jc w:val="both"/>
        <w:rPr>
          <w:rFonts w:ascii="Arial" w:hAnsi="Arial" w:cs="Arial"/>
        </w:rPr>
      </w:pPr>
      <w:r w:rsidRPr="00195A08">
        <w:rPr>
          <w:rFonts w:ascii="Arial" w:hAnsi="Arial" w:cs="Arial"/>
        </w:rPr>
        <w:t>potrà prevedere che una o più prove vengano svolte mediante l’utilizzo di personal computer.</w:t>
      </w:r>
    </w:p>
    <w:p w14:paraId="5D322511" w14:textId="70B4C728" w:rsidR="00761136" w:rsidRPr="00195A08" w:rsidRDefault="00761136" w:rsidP="00761136">
      <w:pPr>
        <w:rPr>
          <w:rFonts w:eastAsia="ヒラギノ角ゴ Pro W3"/>
          <w:color w:val="000000"/>
          <w:szCs w:val="20"/>
        </w:rPr>
      </w:pPr>
      <w:r w:rsidRPr="00195A08">
        <w:rPr>
          <w:rFonts w:eastAsia="ヒラギノ角ゴ Pro W3"/>
          <w:color w:val="000000"/>
          <w:szCs w:val="20"/>
        </w:rPr>
        <w:t xml:space="preserve">Per poter essere ammesso alla prova orale, </w:t>
      </w:r>
      <w:r w:rsidRPr="00195A08">
        <w:rPr>
          <w:rFonts w:eastAsia="ヒラギノ角ゴ Pro W3"/>
          <w:color w:val="000000"/>
          <w:szCs w:val="20"/>
          <w:u w:val="single"/>
        </w:rPr>
        <w:t xml:space="preserve">il candidato dovrà superare positivamente la prova </w:t>
      </w:r>
      <w:r w:rsidRPr="00195A08">
        <w:rPr>
          <w:rFonts w:cs="Arial"/>
          <w:u w:val="single"/>
        </w:rPr>
        <w:t xml:space="preserve">scritta </w:t>
      </w:r>
      <w:r w:rsidRPr="00195A08">
        <w:rPr>
          <w:rFonts w:eastAsia="ヒラギノ角ゴ Pro W3"/>
          <w:color w:val="000000"/>
          <w:szCs w:val="20"/>
          <w:u w:val="single"/>
        </w:rPr>
        <w:t xml:space="preserve">conseguendo il </w:t>
      </w:r>
      <w:r w:rsidRPr="007A31BB">
        <w:rPr>
          <w:rFonts w:eastAsia="ヒラギノ角ゴ Pro W3"/>
          <w:color w:val="000000"/>
          <w:szCs w:val="20"/>
          <w:u w:val="single"/>
        </w:rPr>
        <w:t>punteggio minim</w:t>
      </w:r>
      <w:r w:rsidR="009464D5" w:rsidRPr="007A31BB">
        <w:rPr>
          <w:rFonts w:eastAsia="ヒラギノ角ゴ Pro W3"/>
          <w:szCs w:val="20"/>
          <w:u w:val="single"/>
        </w:rPr>
        <w:t>o di 30</w:t>
      </w:r>
      <w:r w:rsidR="00282B57" w:rsidRPr="007A31BB">
        <w:rPr>
          <w:rFonts w:eastAsia="ヒラギノ角ゴ Pro W3"/>
          <w:szCs w:val="20"/>
          <w:u w:val="single"/>
        </w:rPr>
        <w:t xml:space="preserve"> su 5</w:t>
      </w:r>
      <w:r w:rsidRPr="007A31BB">
        <w:rPr>
          <w:rFonts w:eastAsia="ヒラギノ角ゴ Pro W3"/>
          <w:szCs w:val="20"/>
          <w:u w:val="single"/>
        </w:rPr>
        <w:t>0 punti.</w:t>
      </w:r>
    </w:p>
    <w:p w14:paraId="67C4E613" w14:textId="77777777" w:rsidR="00761136" w:rsidRDefault="00761136" w:rsidP="00761136">
      <w:pPr>
        <w:rPr>
          <w:rFonts w:eastAsia="ヒラギノ角ゴ Pro W3"/>
          <w:color w:val="000000"/>
          <w:szCs w:val="20"/>
        </w:rPr>
      </w:pPr>
      <w:r w:rsidRPr="00195A08">
        <w:rPr>
          <w:rFonts w:eastAsia="ヒラギノ角ゴ Pro W3"/>
          <w:color w:val="000000"/>
          <w:szCs w:val="20"/>
        </w:rPr>
        <w:t xml:space="preserve">Resta quindi inteso che il mancato superamento della </w:t>
      </w:r>
      <w:proofErr w:type="gramStart"/>
      <w:r w:rsidRPr="00195A08">
        <w:rPr>
          <w:rFonts w:eastAsia="ヒラギノ角ゴ Pro W3"/>
          <w:color w:val="000000"/>
          <w:szCs w:val="20"/>
        </w:rPr>
        <w:t>predetta</w:t>
      </w:r>
      <w:proofErr w:type="gramEnd"/>
      <w:r w:rsidRPr="00195A08">
        <w:rPr>
          <w:rFonts w:eastAsia="ヒラギノ角ゴ Pro W3"/>
          <w:color w:val="000000"/>
          <w:szCs w:val="20"/>
        </w:rPr>
        <w:t xml:space="preserve"> prova determinerà l’esclusione del candidato.</w:t>
      </w:r>
    </w:p>
    <w:p w14:paraId="398C5E35" w14:textId="7ABFF2D5" w:rsidR="00761136" w:rsidRPr="00195A08" w:rsidRDefault="00761136" w:rsidP="00761136">
      <w:pPr>
        <w:rPr>
          <w:b/>
          <w:i/>
          <w:sz w:val="24"/>
        </w:rPr>
      </w:pPr>
      <w:r w:rsidRPr="00195A08">
        <w:rPr>
          <w:b/>
          <w:i/>
          <w:sz w:val="24"/>
        </w:rPr>
        <w:lastRenderedPageBreak/>
        <w:t>B) PROVA ORALE</w:t>
      </w:r>
    </w:p>
    <w:p w14:paraId="5906F271" w14:textId="26BC1474" w:rsidR="00761136" w:rsidRPr="00195A08" w:rsidRDefault="00761136" w:rsidP="00761136">
      <w:r w:rsidRPr="00195A08">
        <w:t xml:space="preserve">Entro 5 (cinque) giorni dallo svolgimento della prova scritta verrà pubblicata sul sito internet </w:t>
      </w:r>
      <w:hyperlink r:id="rId12" w:history="1">
        <w:r w:rsidRPr="00195A08">
          <w:rPr>
            <w:rStyle w:val="Collegamentoipertestuale"/>
            <w:i/>
          </w:rPr>
          <w:t>www.steat.it</w:t>
        </w:r>
      </w:hyperlink>
      <w:r w:rsidRPr="00195A08">
        <w:t xml:space="preserve">, nella tab </w:t>
      </w:r>
      <w:r w:rsidRPr="00195A08">
        <w:rPr>
          <w:rFonts w:cs="Arial"/>
        </w:rPr>
        <w:t xml:space="preserve">SOCIETÀ </w:t>
      </w:r>
      <w:r w:rsidRPr="00195A08">
        <w:t xml:space="preserve">TRASPARENTE, nella sezione SELEZIONE DEL PERSONALE. La convocazione ufficiale con l’elenco </w:t>
      </w:r>
      <w:r w:rsidR="00282B57">
        <w:t xml:space="preserve">degli ammessi </w:t>
      </w:r>
      <w:r w:rsidRPr="00195A08">
        <w:t>e l’indicazione di luogo, data ed ora.</w:t>
      </w:r>
    </w:p>
    <w:p w14:paraId="7A8FB50F" w14:textId="77777777" w:rsidR="00761136" w:rsidRPr="00195A08" w:rsidRDefault="00761136" w:rsidP="00761136">
      <w:pPr>
        <w:pStyle w:val="Testocommento"/>
      </w:pPr>
      <w:r w:rsidRPr="00195A08">
        <w:t>La prova orale sarà finalizzata ad un’adeguata valutazione della preparazione e delle capacità professionali del candidato e verterà sulle esperienze di studio e di lavoro, nonché sugli argomenti indicati in Premessa.</w:t>
      </w:r>
    </w:p>
    <w:p w14:paraId="6B0417AC" w14:textId="2F224517" w:rsidR="003E7F05" w:rsidRPr="00195A08" w:rsidRDefault="003E7F05" w:rsidP="0069072C">
      <w:pPr>
        <w:pStyle w:val="Titolo1"/>
        <w:tabs>
          <w:tab w:val="left" w:pos="993"/>
        </w:tabs>
      </w:pPr>
      <w:r w:rsidRPr="00195A08">
        <w:t>Cause di esclusione dalla selezione</w:t>
      </w:r>
    </w:p>
    <w:p w14:paraId="170D103B" w14:textId="6025C541" w:rsidR="003E7F05" w:rsidRPr="00195A08" w:rsidRDefault="00313C7C" w:rsidP="003E7F05">
      <w:pPr>
        <w:pStyle w:val="Testonormale1"/>
        <w:jc w:val="both"/>
        <w:rPr>
          <w:rFonts w:ascii="Arial" w:hAnsi="Arial" w:cs="Arial"/>
        </w:rPr>
      </w:pPr>
      <w:r w:rsidRPr="00195A08">
        <w:rPr>
          <w:rFonts w:ascii="Arial" w:hAnsi="Arial" w:cs="Arial"/>
        </w:rPr>
        <w:t xml:space="preserve">Oltre </w:t>
      </w:r>
      <w:r w:rsidR="008E22A9" w:rsidRPr="00195A08">
        <w:rPr>
          <w:rFonts w:ascii="Arial" w:hAnsi="Arial" w:cs="Arial"/>
        </w:rPr>
        <w:t>alle cause di esclusione specificamente previste nell’</w:t>
      </w:r>
      <w:r w:rsidRPr="00195A08">
        <w:rPr>
          <w:rFonts w:ascii="Arial" w:hAnsi="Arial" w:cs="Arial"/>
        </w:rPr>
        <w:t>avviso, s</w:t>
      </w:r>
      <w:r w:rsidR="003E7F05" w:rsidRPr="00195A08">
        <w:rPr>
          <w:rFonts w:ascii="Arial" w:hAnsi="Arial" w:cs="Arial"/>
        </w:rPr>
        <w:t>aranno</w:t>
      </w:r>
      <w:r w:rsidRPr="00195A08">
        <w:rPr>
          <w:rFonts w:ascii="Arial" w:hAnsi="Arial" w:cs="Arial"/>
        </w:rPr>
        <w:t xml:space="preserve"> altresì</w:t>
      </w:r>
      <w:r w:rsidR="003E7F05" w:rsidRPr="00195A08">
        <w:rPr>
          <w:rFonts w:ascii="Arial" w:hAnsi="Arial" w:cs="Arial"/>
        </w:rPr>
        <w:t xml:space="preserve"> esclusi dalla selezione:</w:t>
      </w:r>
    </w:p>
    <w:p w14:paraId="6B346CE4" w14:textId="77777777" w:rsidR="003E7F05" w:rsidRPr="00195A08" w:rsidRDefault="003E7F05" w:rsidP="00C4399D">
      <w:pPr>
        <w:pStyle w:val="Testonormale1"/>
        <w:numPr>
          <w:ilvl w:val="0"/>
          <w:numId w:val="20"/>
        </w:numPr>
        <w:ind w:left="426" w:hanging="426"/>
        <w:jc w:val="both"/>
        <w:rPr>
          <w:rFonts w:ascii="Arial" w:hAnsi="Arial" w:cs="Arial"/>
        </w:rPr>
      </w:pPr>
      <w:r w:rsidRPr="00195A08">
        <w:rPr>
          <w:rFonts w:ascii="Arial" w:hAnsi="Arial" w:cs="Arial"/>
        </w:rPr>
        <w:t>coloro che non risultino in possesso ovvero che abbiano omesso di dichiarare il possesso dei requisiti di cui all’art. 1 del presente avviso;</w:t>
      </w:r>
    </w:p>
    <w:p w14:paraId="60DA3EE5" w14:textId="782C2BF2" w:rsidR="00C4399D" w:rsidRPr="00195A08" w:rsidRDefault="003E7F05" w:rsidP="00C4399D">
      <w:pPr>
        <w:pStyle w:val="Testonormale1"/>
        <w:numPr>
          <w:ilvl w:val="0"/>
          <w:numId w:val="20"/>
        </w:numPr>
        <w:ind w:left="426" w:hanging="426"/>
        <w:jc w:val="both"/>
        <w:rPr>
          <w:rFonts w:ascii="Arial" w:hAnsi="Arial" w:cs="Arial"/>
        </w:rPr>
      </w:pPr>
      <w:r w:rsidRPr="00195A08">
        <w:rPr>
          <w:rFonts w:ascii="Arial" w:hAnsi="Arial" w:cs="Arial"/>
        </w:rPr>
        <w:t xml:space="preserve">coloro le cui domande di partecipazione non siano state </w:t>
      </w:r>
      <w:r w:rsidR="00C4399D" w:rsidRPr="00195A08">
        <w:rPr>
          <w:rFonts w:ascii="Arial" w:hAnsi="Arial" w:cs="Arial"/>
        </w:rPr>
        <w:t>trasmesse</w:t>
      </w:r>
      <w:r w:rsidRPr="00195A08">
        <w:rPr>
          <w:rFonts w:ascii="Arial" w:hAnsi="Arial" w:cs="Arial"/>
        </w:rPr>
        <w:t xml:space="preserve"> nei termini</w:t>
      </w:r>
      <w:r w:rsidR="00C4399D" w:rsidRPr="00195A08">
        <w:rPr>
          <w:rFonts w:ascii="Arial" w:hAnsi="Arial" w:cs="Arial"/>
        </w:rPr>
        <w:t>;</w:t>
      </w:r>
      <w:r w:rsidR="00C5557E" w:rsidRPr="00195A08">
        <w:rPr>
          <w:rFonts w:cs="Arial"/>
          <w:noProof/>
        </w:rPr>
        <w:t xml:space="preserve"> </w:t>
      </w:r>
      <w:r w:rsidR="00C5557E" w:rsidRPr="00195A08">
        <w:rPr>
          <w:rFonts w:cs="Arial"/>
          <w:noProof/>
        </w:rPr>
        <mc:AlternateContent>
          <mc:Choice Requires="wps">
            <w:drawing>
              <wp:anchor distT="45720" distB="45720" distL="114300" distR="114300" simplePos="0" relativeHeight="251700224" behindDoc="0" locked="1" layoutInCell="1" allowOverlap="0" wp14:anchorId="0637068D" wp14:editId="0B17C1A3">
                <wp:simplePos x="0" y="0"/>
                <wp:positionH relativeFrom="margin">
                  <wp:posOffset>5448300</wp:posOffset>
                </wp:positionH>
                <wp:positionV relativeFrom="margin">
                  <wp:posOffset>2323465</wp:posOffset>
                </wp:positionV>
                <wp:extent cx="1040130" cy="2152650"/>
                <wp:effectExtent l="0" t="0" r="7620" b="0"/>
                <wp:wrapThrough wrapText="bothSides">
                  <wp:wrapPolygon edited="0">
                    <wp:start x="0" y="0"/>
                    <wp:lineTo x="0" y="21409"/>
                    <wp:lineTo x="21363" y="21409"/>
                    <wp:lineTo x="21363" y="0"/>
                    <wp:lineTo x="0" y="0"/>
                  </wp:wrapPolygon>
                </wp:wrapThrough>
                <wp:docPr id="16"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0130"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B9249" w14:textId="77777777" w:rsidR="00C5557E" w:rsidRDefault="00C5557E" w:rsidP="00C5557E">
                            <w:pPr>
                              <w:spacing w:line="720" w:lineRule="auto"/>
                              <w:jc w:val="center"/>
                            </w:pPr>
                            <w:r>
                              <w:t>Firma per accettazione</w:t>
                            </w:r>
                          </w:p>
                          <w:p w14:paraId="4AD7D8DB" w14:textId="77777777" w:rsidR="00C5557E" w:rsidRDefault="00C5557E" w:rsidP="00C5557E">
                            <w:pPr>
                              <w:spacing w:line="720" w:lineRule="auto"/>
                              <w:jc w:val="center"/>
                            </w:pPr>
                            <w:r>
                              <w:t>_____________________________</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7068D" id="_x0000_s1032" type="#_x0000_t202" style="position:absolute;left:0;text-align:left;margin-left:429pt;margin-top:182.95pt;width:81.9pt;height:169.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" o:allowoverlap="f" stroked="f">
                <o:lock v:ext="edit" aspectratio="t"/>
                <v:textbox style="layout-flow:vertical;mso-layout-flow-alt:bottom-to-top">
                  <w:txbxContent>
                    <w:p w14:paraId="456B9249" w14:textId="77777777" w:rsidR="00C5557E" w:rsidRDefault="00C5557E" w:rsidP="00C5557E">
                      <w:pPr>
                        <w:spacing w:line="720" w:lineRule="auto"/>
                        <w:jc w:val="center"/>
                      </w:pPr>
                      <w:r>
                        <w:t>Firma per accettazione</w:t>
                      </w:r>
                    </w:p>
                    <w:p w14:paraId="4AD7D8DB" w14:textId="77777777" w:rsidR="00C5557E" w:rsidRDefault="00C5557E" w:rsidP="00C5557E">
                      <w:pPr>
                        <w:spacing w:line="720" w:lineRule="auto"/>
                        <w:jc w:val="center"/>
                      </w:pPr>
                      <w:r>
                        <w:t>_____________________________</w:t>
                      </w:r>
                    </w:p>
                  </w:txbxContent>
                </v:textbox>
                <w10:wrap type="through" anchorx="margin" anchory="margin"/>
                <w10:anchorlock/>
              </v:shape>
            </w:pict>
          </mc:Fallback>
        </mc:AlternateContent>
      </w:r>
    </w:p>
    <w:p w14:paraId="55424F47" w14:textId="3635665E" w:rsidR="003E7F05" w:rsidRPr="00195A08" w:rsidRDefault="00C4399D" w:rsidP="00C4399D">
      <w:pPr>
        <w:pStyle w:val="Testonormale1"/>
        <w:numPr>
          <w:ilvl w:val="0"/>
          <w:numId w:val="20"/>
        </w:numPr>
        <w:ind w:left="426" w:hanging="426"/>
        <w:jc w:val="both"/>
        <w:rPr>
          <w:rFonts w:ascii="Arial" w:hAnsi="Arial" w:cs="Arial"/>
        </w:rPr>
      </w:pPr>
      <w:r w:rsidRPr="00195A08">
        <w:rPr>
          <w:rFonts w:ascii="Arial" w:hAnsi="Arial" w:cs="Arial"/>
        </w:rPr>
        <w:t>coloro le cui domande di partecipazione siano state inviate</w:t>
      </w:r>
      <w:r w:rsidR="003E7F05" w:rsidRPr="00195A08">
        <w:rPr>
          <w:rFonts w:ascii="Arial" w:hAnsi="Arial" w:cs="Arial"/>
        </w:rPr>
        <w:t xml:space="preserve"> con modalità differenti rispetto a quelle previste dal presente avviso;</w:t>
      </w:r>
    </w:p>
    <w:p w14:paraId="6BE838B9" w14:textId="241EED6B" w:rsidR="003E7F05" w:rsidRDefault="003E7F05" w:rsidP="00C4399D">
      <w:pPr>
        <w:pStyle w:val="Testonormale1"/>
        <w:numPr>
          <w:ilvl w:val="0"/>
          <w:numId w:val="20"/>
        </w:numPr>
        <w:ind w:left="426" w:hanging="426"/>
        <w:jc w:val="both"/>
        <w:rPr>
          <w:rFonts w:ascii="Arial" w:hAnsi="Arial" w:cs="Arial"/>
        </w:rPr>
      </w:pPr>
      <w:r w:rsidRPr="00195A08">
        <w:rPr>
          <w:rFonts w:ascii="Arial" w:hAnsi="Arial" w:cs="Arial"/>
        </w:rPr>
        <w:t>coloro che non abbiano sottoscritto l’</w:t>
      </w:r>
      <w:r w:rsidR="00123A34" w:rsidRPr="00195A08">
        <w:rPr>
          <w:rFonts w:ascii="Arial" w:hAnsi="Arial" w:cs="Arial"/>
        </w:rPr>
        <w:t>“</w:t>
      </w:r>
      <w:r w:rsidRPr="00195A08">
        <w:rPr>
          <w:rFonts w:ascii="Arial" w:hAnsi="Arial" w:cs="Arial"/>
        </w:rPr>
        <w:t>Allegato A”;</w:t>
      </w:r>
    </w:p>
    <w:p w14:paraId="5186E1EF" w14:textId="51D080C3" w:rsidR="001E747C" w:rsidRPr="00E64BA4" w:rsidRDefault="001E747C" w:rsidP="001E747C">
      <w:pPr>
        <w:pStyle w:val="Testonormale1"/>
        <w:numPr>
          <w:ilvl w:val="0"/>
          <w:numId w:val="20"/>
        </w:numPr>
        <w:ind w:left="426" w:hanging="426"/>
        <w:jc w:val="both"/>
        <w:rPr>
          <w:rFonts w:ascii="Arial" w:hAnsi="Arial" w:cs="Arial"/>
          <w:color w:val="auto"/>
        </w:rPr>
      </w:pPr>
      <w:r w:rsidRPr="00E64BA4">
        <w:rPr>
          <w:rFonts w:ascii="Arial" w:hAnsi="Arial" w:cs="Arial"/>
          <w:color w:val="auto"/>
        </w:rPr>
        <w:t>coloro che non abbiano sottoscritto l’“Allegato B”;</w:t>
      </w:r>
    </w:p>
    <w:p w14:paraId="69725467" w14:textId="11E80CC4" w:rsidR="003E7F05" w:rsidRPr="00195A08" w:rsidRDefault="00086AC5" w:rsidP="00273CD6">
      <w:pPr>
        <w:pStyle w:val="Testonormale1"/>
        <w:numPr>
          <w:ilvl w:val="0"/>
          <w:numId w:val="20"/>
        </w:numPr>
        <w:ind w:left="426" w:hanging="426"/>
        <w:jc w:val="both"/>
        <w:rPr>
          <w:rFonts w:ascii="Arial" w:hAnsi="Arial" w:cs="Arial"/>
        </w:rPr>
      </w:pPr>
      <w:r w:rsidRPr="00195A08">
        <w:rPr>
          <w:rFonts w:ascii="Arial" w:hAnsi="Arial" w:cs="Arial"/>
        </w:rPr>
        <w:t>i candidati che non forniscano i dati e/o documenti richiesti dal Responsabile del procedimento entro il termine di regolarizzazione fissato stesso (ad es., omessa indicazione, nell’</w:t>
      </w:r>
      <w:r w:rsidR="00761136" w:rsidRPr="00195A08">
        <w:rPr>
          <w:rFonts w:ascii="Arial" w:hAnsi="Arial" w:cs="Arial"/>
        </w:rPr>
        <w:t>“</w:t>
      </w:r>
      <w:r w:rsidRPr="00195A08">
        <w:rPr>
          <w:rFonts w:ascii="Arial" w:hAnsi="Arial" w:cs="Arial"/>
        </w:rPr>
        <w:t>Allegato A”, dell’indirizzo e-mail per la ricezione delle comunicazioni di proprio interesse</w:t>
      </w:r>
      <w:r w:rsidR="001E747C">
        <w:rPr>
          <w:rFonts w:ascii="Arial" w:hAnsi="Arial" w:cs="Arial"/>
        </w:rPr>
        <w:t xml:space="preserve">, </w:t>
      </w:r>
      <w:proofErr w:type="spellStart"/>
      <w:r w:rsidR="001E747C">
        <w:rPr>
          <w:rFonts w:ascii="Arial" w:hAnsi="Arial" w:cs="Arial"/>
        </w:rPr>
        <w:t>ecc</w:t>
      </w:r>
      <w:proofErr w:type="spellEnd"/>
      <w:r w:rsidRPr="00195A08">
        <w:rPr>
          <w:rFonts w:ascii="Arial" w:hAnsi="Arial" w:cs="Arial"/>
        </w:rPr>
        <w:t>)</w:t>
      </w:r>
      <w:r w:rsidR="003E7F05" w:rsidRPr="00195A08">
        <w:rPr>
          <w:rFonts w:ascii="Arial" w:hAnsi="Arial" w:cs="Arial"/>
        </w:rPr>
        <w:t>;</w:t>
      </w:r>
    </w:p>
    <w:p w14:paraId="621CE0BD" w14:textId="77777777" w:rsidR="003E7F05" w:rsidRPr="00195A08" w:rsidRDefault="003E7F05" w:rsidP="00C4399D">
      <w:pPr>
        <w:pStyle w:val="Testonormale1"/>
        <w:numPr>
          <w:ilvl w:val="0"/>
          <w:numId w:val="20"/>
        </w:numPr>
        <w:ind w:left="426" w:hanging="426"/>
        <w:jc w:val="both"/>
        <w:rPr>
          <w:rFonts w:ascii="Arial" w:hAnsi="Arial" w:cs="Arial"/>
        </w:rPr>
      </w:pPr>
      <w:r w:rsidRPr="00195A08">
        <w:rPr>
          <w:rFonts w:ascii="Arial" w:hAnsi="Arial" w:cs="Arial"/>
        </w:rPr>
        <w:t>i candidati per i quali la Commissione abbia accertato che anche una sola delle prove sia stata in tutto o in parte copiata da quella di altro candidato o da qualsiasi testo ovvero che l’elaborato sia stato reso riconoscibile;</w:t>
      </w:r>
    </w:p>
    <w:p w14:paraId="08E68D07" w14:textId="636183C0" w:rsidR="003E7F05" w:rsidRPr="00195A08" w:rsidRDefault="003E7F05" w:rsidP="00C4399D">
      <w:pPr>
        <w:pStyle w:val="Testonormale1"/>
        <w:numPr>
          <w:ilvl w:val="0"/>
          <w:numId w:val="20"/>
        </w:numPr>
        <w:ind w:left="426" w:hanging="426"/>
        <w:jc w:val="both"/>
        <w:rPr>
          <w:rFonts w:ascii="Arial" w:hAnsi="Arial" w:cs="Arial"/>
        </w:rPr>
      </w:pPr>
      <w:r w:rsidRPr="00195A08">
        <w:rPr>
          <w:rFonts w:ascii="Arial" w:hAnsi="Arial" w:cs="Arial"/>
        </w:rPr>
        <w:t xml:space="preserve">i candidati per i quali la Commissione esaminatrice abbia accertato che il candidato, durante lo svolgimento delle prove, abbia consultato testi, manoscritti, ovvero dispositivi che consentano di comunicare fra candidati o con l’esterno (es. smartphone, tablet, </w:t>
      </w:r>
      <w:r w:rsidR="00123A34" w:rsidRPr="00195A08">
        <w:rPr>
          <w:rFonts w:ascii="Arial" w:hAnsi="Arial" w:cs="Arial"/>
        </w:rPr>
        <w:t>ecc.</w:t>
      </w:r>
      <w:r w:rsidRPr="00195A08">
        <w:rPr>
          <w:rFonts w:ascii="Arial" w:hAnsi="Arial" w:cs="Arial"/>
        </w:rPr>
        <w:t>);</w:t>
      </w:r>
    </w:p>
    <w:p w14:paraId="0FBCFB45" w14:textId="77777777" w:rsidR="003E7F05" w:rsidRPr="00195A08" w:rsidRDefault="003E7F05" w:rsidP="00C4399D">
      <w:pPr>
        <w:pStyle w:val="Testonormale1"/>
        <w:numPr>
          <w:ilvl w:val="0"/>
          <w:numId w:val="20"/>
        </w:numPr>
        <w:ind w:left="426" w:hanging="426"/>
        <w:jc w:val="both"/>
        <w:rPr>
          <w:rFonts w:ascii="Arial" w:hAnsi="Arial" w:cs="Arial"/>
        </w:rPr>
      </w:pPr>
      <w:r w:rsidRPr="00195A08">
        <w:rPr>
          <w:rFonts w:ascii="Arial" w:hAnsi="Arial" w:cs="Arial"/>
        </w:rPr>
        <w:t>i candidati per i quali la Commissione esaminatrice abbia accertato che il candidato, durante lo svolgimento delle prove, comunicava verbalmente o per iscritto con altri candidati;</w:t>
      </w:r>
    </w:p>
    <w:p w14:paraId="6000429B" w14:textId="77777777" w:rsidR="003E7F05" w:rsidRPr="00195A08" w:rsidRDefault="003E7F05" w:rsidP="00C4399D">
      <w:pPr>
        <w:pStyle w:val="Testonormale1"/>
        <w:numPr>
          <w:ilvl w:val="0"/>
          <w:numId w:val="20"/>
        </w:numPr>
        <w:ind w:left="426" w:hanging="426"/>
        <w:jc w:val="both"/>
        <w:rPr>
          <w:rFonts w:ascii="Arial" w:hAnsi="Arial" w:cs="Arial"/>
        </w:rPr>
      </w:pPr>
      <w:r w:rsidRPr="00195A08">
        <w:rPr>
          <w:rFonts w:ascii="Arial" w:hAnsi="Arial" w:cs="Arial"/>
        </w:rPr>
        <w:t>i candidati che non si presentino alla prova preselettiva, alla prova A) ed alla prova B) muniti di un documento di riconoscimento in corso di validità;</w:t>
      </w:r>
    </w:p>
    <w:p w14:paraId="05082B86" w14:textId="0073F43F" w:rsidR="003E7F05" w:rsidRPr="00195A08" w:rsidRDefault="003E7F05" w:rsidP="00C4399D">
      <w:pPr>
        <w:pStyle w:val="Testonormale1"/>
        <w:numPr>
          <w:ilvl w:val="0"/>
          <w:numId w:val="20"/>
        </w:numPr>
        <w:ind w:left="426" w:hanging="426"/>
        <w:jc w:val="both"/>
        <w:rPr>
          <w:rFonts w:ascii="Arial" w:hAnsi="Arial" w:cs="Arial"/>
        </w:rPr>
      </w:pPr>
      <w:r w:rsidRPr="00195A08">
        <w:rPr>
          <w:rFonts w:ascii="Arial" w:hAnsi="Arial" w:cs="Arial"/>
        </w:rPr>
        <w:t xml:space="preserve">i candidati che non si presentino alla prova preselettiva ed alla prova A) </w:t>
      </w:r>
      <w:r w:rsidR="005E78CD" w:rsidRPr="00195A08">
        <w:rPr>
          <w:rFonts w:ascii="Arial" w:hAnsi="Arial" w:cs="Arial"/>
        </w:rPr>
        <w:t xml:space="preserve">ed alla prova B) </w:t>
      </w:r>
      <w:r w:rsidR="00C4399D" w:rsidRPr="00195A08">
        <w:rPr>
          <w:rFonts w:ascii="Arial" w:hAnsi="Arial" w:cs="Arial"/>
        </w:rPr>
        <w:t>per qualsiasi ragione, ancorché dovuta a forza maggiore</w:t>
      </w:r>
      <w:r w:rsidRPr="00195A08">
        <w:rPr>
          <w:rFonts w:ascii="Arial" w:hAnsi="Arial" w:cs="Arial"/>
        </w:rPr>
        <w:t>;</w:t>
      </w:r>
    </w:p>
    <w:p w14:paraId="014CBBA4" w14:textId="51E1253A" w:rsidR="009B6119" w:rsidRPr="00195A08" w:rsidRDefault="009B6119" w:rsidP="009B6119">
      <w:pPr>
        <w:pStyle w:val="Testonormale1"/>
        <w:jc w:val="both"/>
        <w:rPr>
          <w:rFonts w:ascii="Arial" w:hAnsi="Arial" w:cs="Arial"/>
        </w:rPr>
      </w:pPr>
      <w:r w:rsidRPr="00195A08">
        <w:rPr>
          <w:rFonts w:ascii="Arial" w:hAnsi="Arial" w:cs="Arial"/>
        </w:rPr>
        <w:t>L’esclusione dei candidati potrà essere disposta in ogni momento della selezione.</w:t>
      </w:r>
    </w:p>
    <w:p w14:paraId="2AFBA541" w14:textId="77777777" w:rsidR="0036314A" w:rsidRPr="00195A08" w:rsidRDefault="0036314A" w:rsidP="0069072C">
      <w:pPr>
        <w:pStyle w:val="Titolo1"/>
        <w:tabs>
          <w:tab w:val="left" w:pos="1134"/>
        </w:tabs>
      </w:pPr>
      <w:r w:rsidRPr="00195A08">
        <w:t>Formazione della graduatoria definitiva degli idonei</w:t>
      </w:r>
    </w:p>
    <w:p w14:paraId="09A7AF04" w14:textId="408E5D22" w:rsidR="006C4A4F" w:rsidRPr="00195A08" w:rsidRDefault="006C4A4F" w:rsidP="000F51B5">
      <w:pPr>
        <w:rPr>
          <w:rFonts w:cs="Arial"/>
          <w:szCs w:val="20"/>
        </w:rPr>
      </w:pPr>
      <w:r w:rsidRPr="00195A08">
        <w:rPr>
          <w:rFonts w:cs="Arial"/>
          <w:szCs w:val="20"/>
        </w:rPr>
        <w:t xml:space="preserve">La posizione in graduatoria, ferma restando la sussistenza di tutti i requisiti di cui all’art. 1, sarà determinata sulla base della graduatoria redatta a conclusione della prova orale. </w:t>
      </w:r>
    </w:p>
    <w:p w14:paraId="046C63E0" w14:textId="06CC6DDD" w:rsidR="006653A3" w:rsidRPr="00195A08" w:rsidRDefault="006653A3" w:rsidP="000F51B5">
      <w:r w:rsidRPr="00195A08">
        <w:t xml:space="preserve">In caso di ex-aequo nella graduatoria, </w:t>
      </w:r>
      <w:r w:rsidRPr="00195A08">
        <w:rPr>
          <w:rFonts w:cs="Arial"/>
        </w:rPr>
        <w:t>verrà preferito il candidato che avrà ottenuto il</w:t>
      </w:r>
      <w:r w:rsidR="004F62CF">
        <w:rPr>
          <w:rFonts w:cs="Arial"/>
        </w:rPr>
        <w:t xml:space="preserve"> punteggio più alto alla prova A</w:t>
      </w:r>
      <w:r w:rsidRPr="00195A08">
        <w:rPr>
          <w:rFonts w:cs="Arial"/>
        </w:rPr>
        <w:t>); in caso di ulteriore parità, verrà effettuato un sorteggio alla presenza degli interessati e di rappresentanti della Steat S.p.A.</w:t>
      </w:r>
    </w:p>
    <w:p w14:paraId="23DB3E29" w14:textId="2A8A3C2B" w:rsidR="006C4A4F" w:rsidRPr="00195A08" w:rsidRDefault="006C4A4F" w:rsidP="000F51B5">
      <w:pPr>
        <w:rPr>
          <w:rFonts w:cs="Arial"/>
          <w:szCs w:val="20"/>
        </w:rPr>
      </w:pPr>
      <w:r w:rsidRPr="00195A08">
        <w:rPr>
          <w:rFonts w:cs="Arial"/>
          <w:szCs w:val="20"/>
        </w:rPr>
        <w:t>La graduatoria così formata da parte della Commissione Giudicatrice verrà pubblicata,</w:t>
      </w:r>
      <w:r w:rsidR="005E78CD" w:rsidRPr="00195A08">
        <w:rPr>
          <w:rFonts w:cs="Arial"/>
          <w:szCs w:val="20"/>
        </w:rPr>
        <w:t xml:space="preserve"> previa approvazione da parte del C.d.A., </w:t>
      </w:r>
      <w:r w:rsidRPr="00195A08">
        <w:rPr>
          <w:rFonts w:cs="Arial"/>
          <w:szCs w:val="20"/>
        </w:rPr>
        <w:t>entro 1</w:t>
      </w:r>
      <w:r w:rsidR="005E78CD" w:rsidRPr="00195A08">
        <w:rPr>
          <w:rFonts w:cs="Arial"/>
          <w:szCs w:val="20"/>
        </w:rPr>
        <w:t>5</w:t>
      </w:r>
      <w:r w:rsidRPr="00195A08">
        <w:rPr>
          <w:rFonts w:cs="Arial"/>
          <w:szCs w:val="20"/>
        </w:rPr>
        <w:t xml:space="preserve"> (</w:t>
      </w:r>
      <w:r w:rsidR="005E78CD" w:rsidRPr="00195A08">
        <w:rPr>
          <w:rFonts w:cs="Arial"/>
          <w:szCs w:val="20"/>
        </w:rPr>
        <w:t>quindic</w:t>
      </w:r>
      <w:r w:rsidRPr="00195A08">
        <w:rPr>
          <w:rFonts w:cs="Arial"/>
          <w:szCs w:val="20"/>
        </w:rPr>
        <w:t xml:space="preserve">i) giorni dalla data in cui termineranno i colloqui, sul sito internet </w:t>
      </w:r>
      <w:hyperlink r:id="rId13" w:history="1">
        <w:r w:rsidR="005B4A84" w:rsidRPr="00195A08">
          <w:rPr>
            <w:rStyle w:val="Collegamentoipertestuale"/>
            <w:rFonts w:cs="Arial"/>
            <w:i/>
            <w:szCs w:val="20"/>
          </w:rPr>
          <w:t>www.steat.it</w:t>
        </w:r>
      </w:hyperlink>
      <w:r w:rsidR="005B4A84" w:rsidRPr="00195A08">
        <w:rPr>
          <w:rFonts w:cs="Arial"/>
          <w:i/>
          <w:szCs w:val="20"/>
        </w:rPr>
        <w:t xml:space="preserve">, </w:t>
      </w:r>
      <w:r w:rsidR="005B4A84" w:rsidRPr="00195A08">
        <w:t xml:space="preserve">nella tab </w:t>
      </w:r>
      <w:r w:rsidR="005B4A84" w:rsidRPr="00195A08">
        <w:rPr>
          <w:rFonts w:cs="Arial"/>
        </w:rPr>
        <w:t xml:space="preserve">SOCIETÀ </w:t>
      </w:r>
      <w:r w:rsidR="005B4A84" w:rsidRPr="00195A08">
        <w:t>TRASPARENTE, nella sezione SELEZIONE DEL PERSONALE</w:t>
      </w:r>
      <w:r w:rsidRPr="00195A08">
        <w:rPr>
          <w:rFonts w:cs="Arial"/>
          <w:szCs w:val="20"/>
        </w:rPr>
        <w:t>.</w:t>
      </w:r>
    </w:p>
    <w:p w14:paraId="69AA12D6" w14:textId="6656CA57" w:rsidR="006C4A4F" w:rsidRPr="00195A08" w:rsidRDefault="006C4A4F" w:rsidP="000F51B5">
      <w:pPr>
        <w:rPr>
          <w:rFonts w:cs="Arial"/>
          <w:szCs w:val="20"/>
        </w:rPr>
      </w:pPr>
      <w:r w:rsidRPr="00195A08">
        <w:rPr>
          <w:rFonts w:cs="Arial"/>
          <w:szCs w:val="20"/>
        </w:rPr>
        <w:t xml:space="preserve">I candidati potranno presentare ricorso, avverso la propria collocazione in graduatoria, inviando una mail </w:t>
      </w:r>
      <w:r w:rsidR="0002416A" w:rsidRPr="00195A08">
        <w:t xml:space="preserve">all’indirizzo Pec </w:t>
      </w:r>
      <w:hyperlink r:id="rId14" w:history="1">
        <w:r w:rsidR="0002416A" w:rsidRPr="00195A08">
          <w:rPr>
            <w:rStyle w:val="Collegamentoipertestuale"/>
            <w:i/>
            <w:color w:val="auto"/>
            <w:u w:val="none"/>
          </w:rPr>
          <w:t>segreteria@pec.steat.it</w:t>
        </w:r>
      </w:hyperlink>
      <w:r w:rsidR="0002416A" w:rsidRPr="00195A08">
        <w:t xml:space="preserve"> </w:t>
      </w:r>
      <w:r w:rsidRPr="00195A08">
        <w:rPr>
          <w:rFonts w:cs="Arial"/>
          <w:szCs w:val="20"/>
        </w:rPr>
        <w:t>entro e non oltre i 15 (quindici) giorni successivi alla data di pubblicazione, indirizzata al Consiglio di Amministrazione della Steat S.p.A.; quest’ultimo, esaminati i ricorsi, procederà all’approvazione della graduatoria definitiva.</w:t>
      </w:r>
    </w:p>
    <w:p w14:paraId="0EAED44E" w14:textId="78CA5313" w:rsidR="0036314A" w:rsidRPr="00195A08" w:rsidRDefault="0069072C" w:rsidP="0069072C">
      <w:pPr>
        <w:pStyle w:val="Titolo1"/>
        <w:tabs>
          <w:tab w:val="left" w:pos="993"/>
        </w:tabs>
      </w:pPr>
      <w:r>
        <w:lastRenderedPageBreak/>
        <w:t xml:space="preserve"> </w:t>
      </w:r>
      <w:r w:rsidR="0036314A" w:rsidRPr="00195A08">
        <w:t>Validità della graduatoria ed eventuali assunzioni</w:t>
      </w:r>
    </w:p>
    <w:p w14:paraId="4E121ECF" w14:textId="311C1A4E" w:rsidR="00E14890" w:rsidRPr="00195A08" w:rsidRDefault="00B92CE4" w:rsidP="000F51B5">
      <w:r w:rsidRPr="00195A08">
        <w:t xml:space="preserve">La graduatoria definitiva avrà validità di </w:t>
      </w:r>
      <w:r w:rsidR="005E78CD" w:rsidRPr="00195A08">
        <w:t>2</w:t>
      </w:r>
      <w:r w:rsidR="001F3E64" w:rsidRPr="00195A08">
        <w:t xml:space="preserve"> (</w:t>
      </w:r>
      <w:r w:rsidR="005E78CD" w:rsidRPr="00195A08">
        <w:t>d</w:t>
      </w:r>
      <w:r w:rsidR="001F3E64" w:rsidRPr="00195A08">
        <w:t>ue)</w:t>
      </w:r>
      <w:r w:rsidRPr="00195A08">
        <w:t xml:space="preserve"> anni decorrenti dalla data d</w:t>
      </w:r>
      <w:r w:rsidR="00C03536" w:rsidRPr="00195A08">
        <w:t xml:space="preserve">i </w:t>
      </w:r>
      <w:r w:rsidR="0069072C">
        <w:t>pubblicazione sul sito aziendale</w:t>
      </w:r>
      <w:r w:rsidR="00787459" w:rsidRPr="00195A08">
        <w:t>.</w:t>
      </w:r>
    </w:p>
    <w:p w14:paraId="5AC6E299" w14:textId="41470820" w:rsidR="00B92CE4" w:rsidRPr="00195A08" w:rsidRDefault="00B92CE4" w:rsidP="000F51B5">
      <w:r w:rsidRPr="00195A08">
        <w:t>L’inserimento in graduatoria sarà utile esclusivamente a determinare i diritti di precedenza in</w:t>
      </w:r>
      <w:r w:rsidR="00F11BD9" w:rsidRPr="00195A08">
        <w:t xml:space="preserve"> caso di assunzione.</w:t>
      </w:r>
    </w:p>
    <w:p w14:paraId="2034A695" w14:textId="4B09944C" w:rsidR="00F11BD9" w:rsidRPr="00E622F9" w:rsidRDefault="00F11BD9" w:rsidP="000F51B5">
      <w:r w:rsidRPr="00E622F9">
        <w:t>La mancata accettazione della proposta di assunzione</w:t>
      </w:r>
      <w:r w:rsidR="00E14890" w:rsidRPr="00E622F9">
        <w:t xml:space="preserve"> a tempo </w:t>
      </w:r>
      <w:r w:rsidR="00410743">
        <w:t>in</w:t>
      </w:r>
      <w:r w:rsidR="00E14890" w:rsidRPr="00E622F9">
        <w:t xml:space="preserve">determinato part time </w:t>
      </w:r>
      <w:r w:rsidRPr="00E622F9">
        <w:t>e/o la mancata presentazione della documentazione richiesta entro 2 (due) giorni dal ricevimento della comunicazione, determinerà la definitiva esclusione dalla graduatoria.</w:t>
      </w:r>
    </w:p>
    <w:p w14:paraId="1EE769EA" w14:textId="77777777" w:rsidR="00F11BD9" w:rsidRPr="00195A08" w:rsidRDefault="00F11BD9" w:rsidP="000F51B5">
      <w:r w:rsidRPr="00E622F9">
        <w:t>L’assunzione è comunque subordinata alla partecipazione obbligatoria a sedute di formazione</w:t>
      </w:r>
      <w:r w:rsidRPr="00195A08">
        <w:t xml:space="preserve"> della durata minima di 8 (otto) ore ed al superamento della visita di idoneità da parte del Medico aziendale.</w:t>
      </w:r>
    </w:p>
    <w:p w14:paraId="2ED6E9EF" w14:textId="4A7244F6" w:rsidR="00F11BD9" w:rsidRPr="00195A08" w:rsidRDefault="00F11BD9" w:rsidP="000F51B5">
      <w:r w:rsidRPr="00195A08">
        <w:t>Il trattamento economico e normativo previsto per il caso di eventuale assunzione è quello stabilito dalla legge e dai contratti collettivi di lavoro vigenti, CCNL Autoferrotranvieri e dal R.D. 8 gennaio 1931 n. 148</w:t>
      </w:r>
      <w:r w:rsidR="0069072C">
        <w:t xml:space="preserve"> e </w:t>
      </w:r>
      <w:proofErr w:type="spellStart"/>
      <w:proofErr w:type="gramStart"/>
      <w:r w:rsidR="0069072C">
        <w:t>s.m.i.</w:t>
      </w:r>
      <w:proofErr w:type="spellEnd"/>
      <w:r w:rsidRPr="00195A08">
        <w:t>.</w:t>
      </w:r>
      <w:proofErr w:type="gramEnd"/>
      <w:r w:rsidRPr="00195A08">
        <w:t xml:space="preserve"> </w:t>
      </w:r>
    </w:p>
    <w:p w14:paraId="05D94AF2" w14:textId="77777777" w:rsidR="00F11BD9" w:rsidRPr="00195A08" w:rsidRDefault="00F11BD9" w:rsidP="000F51B5">
      <w:pPr>
        <w:rPr>
          <w:szCs w:val="20"/>
        </w:rPr>
      </w:pPr>
      <w:r w:rsidRPr="00195A08">
        <w:rPr>
          <w:szCs w:val="20"/>
        </w:rPr>
        <w:t>In caso di accettazione della proposta di assunzione, il candidato sarà invitato a sottoscrivere il contratto individuale di lavoro sotto condizione risolutiva, consistente nell’accertamento negativo del possesso dei requisiti prescritti nel presente avviso.</w:t>
      </w:r>
    </w:p>
    <w:p w14:paraId="7C1CE693" w14:textId="77777777" w:rsidR="00F11BD9" w:rsidRPr="00195A08" w:rsidRDefault="00F11BD9" w:rsidP="000F51B5">
      <w:r w:rsidRPr="00195A08">
        <w:t xml:space="preserve">In ogni caso, la Steat S.p.A. si riserva la facoltà di accertare, anche d’ufficio, l’esistenza di tutti i requisiti richiesti per partecipare alla selezione. </w:t>
      </w:r>
    </w:p>
    <w:p w14:paraId="7BC68C3C" w14:textId="26073F99" w:rsidR="00F11BD9" w:rsidRPr="00195A08" w:rsidRDefault="00C03536" w:rsidP="000F51B5">
      <w:r w:rsidRPr="00195A08">
        <w:rPr>
          <w:rFonts w:cs="Arial"/>
          <w:noProof/>
        </w:rPr>
        <mc:AlternateContent>
          <mc:Choice Requires="wps">
            <w:drawing>
              <wp:anchor distT="45720" distB="45720" distL="114300" distR="114300" simplePos="0" relativeHeight="251705344" behindDoc="0" locked="1" layoutInCell="1" allowOverlap="0" wp14:anchorId="7F1FA7A5" wp14:editId="1EB9A075">
                <wp:simplePos x="0" y="0"/>
                <wp:positionH relativeFrom="page">
                  <wp:posOffset>6392545</wp:posOffset>
                </wp:positionH>
                <wp:positionV relativeFrom="page">
                  <wp:posOffset>3933825</wp:posOffset>
                </wp:positionV>
                <wp:extent cx="1040130" cy="2152650"/>
                <wp:effectExtent l="0" t="0" r="7620" b="0"/>
                <wp:wrapThrough wrapText="bothSides">
                  <wp:wrapPolygon edited="0">
                    <wp:start x="0" y="0"/>
                    <wp:lineTo x="0" y="21409"/>
                    <wp:lineTo x="21363" y="21409"/>
                    <wp:lineTo x="21363" y="0"/>
                    <wp:lineTo x="0" y="0"/>
                  </wp:wrapPolygon>
                </wp:wrapThrough>
                <wp:docPr id="7"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0130"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639F0" w14:textId="77777777" w:rsidR="00C03536" w:rsidRDefault="00C03536" w:rsidP="00C03536">
                            <w:pPr>
                              <w:spacing w:line="720" w:lineRule="auto"/>
                              <w:jc w:val="center"/>
                            </w:pPr>
                            <w:r>
                              <w:t>Firma per accettazione</w:t>
                            </w:r>
                          </w:p>
                          <w:p w14:paraId="64C99FE0" w14:textId="77777777" w:rsidR="00C03536" w:rsidRDefault="00C03536" w:rsidP="00C03536">
                            <w:pPr>
                              <w:spacing w:line="720" w:lineRule="auto"/>
                              <w:jc w:val="center"/>
                            </w:pPr>
                            <w:r>
                              <w:t>_____________________________</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1FA7A5" id="_x0000_s1033" type="#_x0000_t202" style="position:absolute;left:0;text-align:left;margin-left:503.35pt;margin-top:309.75pt;width:81.9pt;height:169.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" o:allowoverlap="f" stroked="f">
                <o:lock v:ext="edit" aspectratio="t"/>
                <v:textbox style="layout-flow:vertical;mso-layout-flow-alt:bottom-to-top">
                  <w:txbxContent>
                    <w:p w14:paraId="586639F0" w14:textId="77777777" w:rsidR="00C03536" w:rsidRDefault="00C03536" w:rsidP="00C03536">
                      <w:pPr>
                        <w:spacing w:line="720" w:lineRule="auto"/>
                        <w:jc w:val="center"/>
                      </w:pPr>
                      <w:r>
                        <w:t>Firma per accettazione</w:t>
                      </w:r>
                    </w:p>
                    <w:p w14:paraId="64C99FE0" w14:textId="77777777" w:rsidR="00C03536" w:rsidRDefault="00C03536" w:rsidP="00C03536">
                      <w:pPr>
                        <w:spacing w:line="720" w:lineRule="auto"/>
                        <w:jc w:val="center"/>
                      </w:pPr>
                      <w:r>
                        <w:t>_____________________________</w:t>
                      </w:r>
                    </w:p>
                  </w:txbxContent>
                </v:textbox>
                <w10:wrap type="through" anchorx="page" anchory="page"/>
                <w10:anchorlock/>
              </v:shape>
            </w:pict>
          </mc:Fallback>
        </mc:AlternateContent>
      </w:r>
      <w:r w:rsidR="00F11BD9" w:rsidRPr="00195A08">
        <w:t>Il lavoratore da assumere che non risultasse in possesso di tutti i requisiti richiesti, ovvero non si presentasse agli accertamenti sanitari obbligatori disposti preventivamente dalla Società o comunque si rifiutasse di sottoporsi ad essi, o non si presentasse al corso di formazione o comunque si rifiutasse di parteciparvi, verrà escluso dalla graduatoria. Il servizio dovrà essere assunto nel termine assegnato, a pena di decadenza.</w:t>
      </w:r>
    </w:p>
    <w:p w14:paraId="5D0F7CD4" w14:textId="0AFEDD4D" w:rsidR="00F11BD9" w:rsidRPr="00195A08" w:rsidRDefault="00F11BD9" w:rsidP="000F51B5">
      <w:r w:rsidRPr="00195A08">
        <w:t>Il rapporto di lavoro con la Steat S.p.A. è incompatibile con l’esecuzione di qualunque altro impiego professionale, industriale e commerciale, salvo quanto previsto dalla normativa vigente anche con riferimento al lavoro part-time.</w:t>
      </w:r>
    </w:p>
    <w:p w14:paraId="5562C2D4" w14:textId="5658924A" w:rsidR="0036314A" w:rsidRPr="00195A08" w:rsidRDefault="0069072C" w:rsidP="0069072C">
      <w:pPr>
        <w:pStyle w:val="Titolo1"/>
        <w:tabs>
          <w:tab w:val="left" w:pos="993"/>
        </w:tabs>
      </w:pPr>
      <w:r>
        <w:t xml:space="preserve"> </w:t>
      </w:r>
      <w:r w:rsidR="0036314A" w:rsidRPr="00195A08">
        <w:t>Comunicazioni</w:t>
      </w:r>
    </w:p>
    <w:p w14:paraId="48D91F99" w14:textId="2D10CC6A" w:rsidR="00EF24A7" w:rsidRPr="00195A08" w:rsidRDefault="00EF24A7" w:rsidP="000F51B5">
      <w:r w:rsidRPr="00195A08">
        <w:t xml:space="preserve">Tutte le comunicazioni di interesse generale avverranno tramite pubblicazione sul sito internet aziendale </w:t>
      </w:r>
      <w:hyperlink r:id="rId15" w:history="1">
        <w:r w:rsidRPr="00195A08">
          <w:rPr>
            <w:rStyle w:val="Collegamentoipertestuale"/>
            <w:rFonts w:cs="Arial"/>
            <w:i/>
            <w:color w:val="auto"/>
            <w:u w:val="none"/>
          </w:rPr>
          <w:t>www.steat.it</w:t>
        </w:r>
      </w:hyperlink>
      <w:r w:rsidR="00C03536" w:rsidRPr="00195A08">
        <w:rPr>
          <w:rStyle w:val="Collegamentoipertestuale"/>
          <w:rFonts w:cs="Arial"/>
          <w:i/>
          <w:color w:val="auto"/>
          <w:u w:val="none"/>
        </w:rPr>
        <w:t xml:space="preserve">, </w:t>
      </w:r>
      <w:r w:rsidR="00C03536" w:rsidRPr="00195A08">
        <w:t xml:space="preserve">nella tab </w:t>
      </w:r>
      <w:r w:rsidR="00C03536" w:rsidRPr="00195A08">
        <w:rPr>
          <w:rFonts w:cs="Arial"/>
        </w:rPr>
        <w:t xml:space="preserve">SOCIETÀ </w:t>
      </w:r>
      <w:r w:rsidR="00C03536" w:rsidRPr="00195A08">
        <w:t>TRASPARENTE, nella sezione SELEZIONE DEL PERSONALE</w:t>
      </w:r>
      <w:r w:rsidRPr="00195A08">
        <w:t>: esse avranno valore di notifica a tutti gli effetti nei confronti di tutti i candidati.</w:t>
      </w:r>
    </w:p>
    <w:p w14:paraId="64029BF5" w14:textId="0B179C91" w:rsidR="000C0B4A" w:rsidRPr="00195A08" w:rsidRDefault="000C0B4A" w:rsidP="000F51B5">
      <w:r w:rsidRPr="00195A08">
        <w:t>In tutte le pubblicazioni</w:t>
      </w:r>
      <w:r w:rsidR="00F11BD9" w:rsidRPr="00195A08">
        <w:t xml:space="preserve"> sul sito internet istituzionale</w:t>
      </w:r>
      <w:r w:rsidRPr="00195A08">
        <w:t>, i candidati verranno indicati con le iniziali del cognome, del nome e degli ultimi quattro caratteri del codice fiscale.</w:t>
      </w:r>
    </w:p>
    <w:p w14:paraId="4C9E0F97" w14:textId="77990BEE" w:rsidR="00EF24A7" w:rsidRPr="00195A08" w:rsidRDefault="00EF24A7" w:rsidP="000F51B5">
      <w:r w:rsidRPr="00195A08">
        <w:t>Le comunicazioni dirette al singolo candidato</w:t>
      </w:r>
      <w:r w:rsidR="00B00AE0" w:rsidRPr="00195A08">
        <w:t xml:space="preserve"> </w:t>
      </w:r>
      <w:r w:rsidRPr="00195A08">
        <w:t xml:space="preserve">avverranno esclusivamente all’indirizzo e-mail che il candidato dovrà </w:t>
      </w:r>
      <w:r w:rsidR="000C0B4A" w:rsidRPr="00195A08">
        <w:t>indicare</w:t>
      </w:r>
      <w:r w:rsidRPr="00195A08">
        <w:t xml:space="preserve"> </w:t>
      </w:r>
      <w:r w:rsidR="000C0B4A" w:rsidRPr="00195A08">
        <w:t>nella</w:t>
      </w:r>
      <w:r w:rsidRPr="00195A08">
        <w:t xml:space="preserve"> domanda di partecipazione</w:t>
      </w:r>
      <w:r w:rsidR="000C0B4A" w:rsidRPr="00195A08">
        <w:t xml:space="preserve"> (</w:t>
      </w:r>
      <w:r w:rsidR="00AF2331" w:rsidRPr="00195A08">
        <w:t>“</w:t>
      </w:r>
      <w:r w:rsidR="000C0B4A" w:rsidRPr="00195A08">
        <w:t>Allegato A</w:t>
      </w:r>
      <w:r w:rsidR="00AF2331" w:rsidRPr="00195A08">
        <w:t>”</w:t>
      </w:r>
      <w:r w:rsidR="000C0B4A" w:rsidRPr="00195A08">
        <w:t>)</w:t>
      </w:r>
      <w:r w:rsidR="00501BCC" w:rsidRPr="00195A08">
        <w:t xml:space="preserve">. </w:t>
      </w:r>
    </w:p>
    <w:p w14:paraId="66C8F9FB" w14:textId="1AE4BCDB" w:rsidR="00EF24A7" w:rsidRPr="00195A08" w:rsidRDefault="00EF24A7" w:rsidP="000F51B5">
      <w:r w:rsidRPr="00195A08">
        <w:t>Con l’invio delle comunicazioni mediante e-mail, le stesse si intendono perfett</w:t>
      </w:r>
      <w:r w:rsidR="002402CA" w:rsidRPr="00195A08">
        <w:t>amente realizzate nei confronti degli interessati</w:t>
      </w:r>
      <w:r w:rsidRPr="00195A08">
        <w:t>. Rimane pertanto esclusa, in capo alla Steat S.p.A., ogni responsabilità per la mancata ricezione, conoscenza o comprensione, da parte dei candidati, delle comunicazioni stesse.</w:t>
      </w:r>
    </w:p>
    <w:p w14:paraId="7F1EE51A" w14:textId="6440207E" w:rsidR="008F7568" w:rsidRPr="00195A08" w:rsidRDefault="000B29DB" w:rsidP="000F51B5">
      <w:r w:rsidRPr="00195A08">
        <w:t xml:space="preserve">Il candidato è tenuto a comunicare tempestivamente ogni variazione </w:t>
      </w:r>
      <w:r w:rsidR="001F63F4" w:rsidRPr="00195A08">
        <w:t>dei recapiti indicati nella</w:t>
      </w:r>
      <w:r w:rsidRPr="00195A08">
        <w:t xml:space="preserve"> domanda di partecipazione.</w:t>
      </w:r>
    </w:p>
    <w:p w14:paraId="472B0220" w14:textId="7D245632" w:rsidR="00EF24A7" w:rsidRPr="00195A08" w:rsidRDefault="00EF24A7" w:rsidP="000F51B5">
      <w:r w:rsidRPr="00195A08">
        <w:t xml:space="preserve">Informazioni e/o chiarimenti, relativi al presente bando, dovranno pervenire, a mezzo </w:t>
      </w:r>
      <w:r w:rsidR="00501BCC" w:rsidRPr="00195A08">
        <w:t xml:space="preserve">Pec o </w:t>
      </w:r>
      <w:r w:rsidRPr="00195A08">
        <w:t xml:space="preserve">e-mail, </w:t>
      </w:r>
      <w:r w:rsidRPr="00195A08">
        <w:rPr>
          <w:b/>
        </w:rPr>
        <w:t>esclusivamente</w:t>
      </w:r>
      <w:r w:rsidRPr="00195A08">
        <w:t xml:space="preserve"> </w:t>
      </w:r>
      <w:r w:rsidR="00501BCC" w:rsidRPr="00195A08">
        <w:t>a</w:t>
      </w:r>
      <w:r w:rsidR="00E14890" w:rsidRPr="00195A08">
        <w:t>ll’</w:t>
      </w:r>
      <w:r w:rsidR="00501BCC" w:rsidRPr="00195A08">
        <w:t>indirizz</w:t>
      </w:r>
      <w:r w:rsidR="00E14890" w:rsidRPr="00195A08">
        <w:t>o</w:t>
      </w:r>
      <w:r w:rsidR="00501BCC" w:rsidRPr="00195A08">
        <w:t xml:space="preserve"> </w:t>
      </w:r>
      <w:hyperlink r:id="rId16" w:history="1">
        <w:r w:rsidR="00E14890" w:rsidRPr="00195A08">
          <w:rPr>
            <w:rStyle w:val="Collegamentoipertestuale"/>
            <w:i/>
          </w:rPr>
          <w:t>segreteria@pec.steat.it</w:t>
        </w:r>
      </w:hyperlink>
      <w:r w:rsidRPr="00195A08">
        <w:t xml:space="preserve">. Pertanto, non verranno forniti chiarimenti tramite altre modalità di comunicazione diverse dall’indirizzo e-mail sopra indicato (a titolo esemplificativo e non esaustivo: di persona presso gli uffici aziendali, tramite telefono, </w:t>
      </w:r>
      <w:proofErr w:type="spellStart"/>
      <w:r w:rsidRPr="00195A08">
        <w:t>ecc</w:t>
      </w:r>
      <w:proofErr w:type="spellEnd"/>
      <w:r w:rsidRPr="00195A08">
        <w:t>…).</w:t>
      </w:r>
    </w:p>
    <w:p w14:paraId="57FD6DB3" w14:textId="6FDC1AF0" w:rsidR="00EF24A7" w:rsidRPr="00195A08" w:rsidRDefault="00EF24A7" w:rsidP="000F51B5">
      <w:r w:rsidRPr="00195A08">
        <w:t xml:space="preserve">Le domande ed i chiarimenti forniti, se di interesse per tutti i candidati, verranno pubblicati sul sito </w:t>
      </w:r>
      <w:hyperlink r:id="rId17" w:history="1">
        <w:r w:rsidR="00C03536" w:rsidRPr="00195A08">
          <w:rPr>
            <w:rStyle w:val="Collegamentoipertestuale"/>
            <w:i/>
          </w:rPr>
          <w:t>www.steat.it</w:t>
        </w:r>
      </w:hyperlink>
      <w:r w:rsidR="00C03536" w:rsidRPr="00195A08">
        <w:rPr>
          <w:i/>
        </w:rPr>
        <w:t xml:space="preserve">, </w:t>
      </w:r>
      <w:r w:rsidR="00C03536" w:rsidRPr="00195A08">
        <w:t xml:space="preserve">nella tab </w:t>
      </w:r>
      <w:r w:rsidR="00C03536" w:rsidRPr="00195A08">
        <w:rPr>
          <w:rFonts w:cs="Arial"/>
        </w:rPr>
        <w:t xml:space="preserve">SOCIETÀ </w:t>
      </w:r>
      <w:r w:rsidR="00C03536" w:rsidRPr="00195A08">
        <w:t>TRASPARENTE, nella sezione SELEZIONE DEL PERSONALE</w:t>
      </w:r>
      <w:r w:rsidRPr="00195A08">
        <w:t>.</w:t>
      </w:r>
    </w:p>
    <w:p w14:paraId="30665155" w14:textId="1CA41CCF" w:rsidR="0036314A" w:rsidRPr="00195A08" w:rsidRDefault="0069072C" w:rsidP="0069072C">
      <w:pPr>
        <w:pStyle w:val="Titolo1"/>
        <w:tabs>
          <w:tab w:val="left" w:pos="993"/>
        </w:tabs>
      </w:pPr>
      <w:r>
        <w:lastRenderedPageBreak/>
        <w:t xml:space="preserve"> </w:t>
      </w:r>
      <w:r w:rsidR="0036314A" w:rsidRPr="00195A08">
        <w:t>Disposizioni finali</w:t>
      </w:r>
    </w:p>
    <w:p w14:paraId="604AF388" w14:textId="77777777" w:rsidR="00EF24A7" w:rsidRPr="00195A08" w:rsidRDefault="00EF24A7" w:rsidP="000F51B5">
      <w:r w:rsidRPr="00195A08">
        <w:t>La presentazione della domanda di partecipazione alla selezione implica l’accettazione senza riserve di tutte le norme stabilite dal presente avviso di selezione.</w:t>
      </w:r>
    </w:p>
    <w:p w14:paraId="3AD06266" w14:textId="1D6E86F6" w:rsidR="00EF24A7" w:rsidRPr="00195A08" w:rsidRDefault="00EF24A7" w:rsidP="000F51B5">
      <w:pPr>
        <w:pStyle w:val="Testonormale1"/>
        <w:tabs>
          <w:tab w:val="left" w:pos="0"/>
        </w:tabs>
        <w:jc w:val="both"/>
        <w:rPr>
          <w:rFonts w:ascii="Arial" w:hAnsi="Arial" w:cs="Arial"/>
        </w:rPr>
      </w:pPr>
      <w:r w:rsidRPr="00195A08">
        <w:rPr>
          <w:rFonts w:ascii="Arial" w:hAnsi="Arial" w:cs="Arial"/>
        </w:rPr>
        <w:t xml:space="preserve">I partecipanti sono consapevoli che, ai sensi della legge penale e delle leggi speciali in materia, ai sensi e per gli effetti del D.P.R. 445/2000, le dichiarazioni mendaci, la falsità negli atti e l’uso di atti falsi sono puniti; inoltre, in caso di false o mendaci dichiarazioni accertate dalla Steat S.p.A., il partecipante sarà </w:t>
      </w:r>
      <w:r w:rsidRPr="00195A08">
        <w:rPr>
          <w:rFonts w:ascii="Arial" w:hAnsi="Arial" w:cs="Arial"/>
          <w:b/>
          <w:u w:val="single"/>
        </w:rPr>
        <w:t>escluso</w:t>
      </w:r>
      <w:r w:rsidRPr="00195A08">
        <w:rPr>
          <w:rFonts w:ascii="Arial" w:hAnsi="Arial" w:cs="Arial"/>
        </w:rPr>
        <w:t xml:space="preserve"> in qualsiasi momento della procedura.</w:t>
      </w:r>
    </w:p>
    <w:p w14:paraId="675BA836" w14:textId="77777777" w:rsidR="00EF24A7" w:rsidRPr="00195A08" w:rsidRDefault="00EF24A7" w:rsidP="000F51B5">
      <w:r w:rsidRPr="00195A08">
        <w:t xml:space="preserve">I documenti presentati in sede di domanda di partecipazione </w:t>
      </w:r>
      <w:r w:rsidRPr="00195A08">
        <w:rPr>
          <w:b/>
        </w:rPr>
        <w:t>non verranno restituiti</w:t>
      </w:r>
      <w:r w:rsidRPr="00195A08">
        <w:t xml:space="preserve"> ai partecipanti.  </w:t>
      </w:r>
    </w:p>
    <w:p w14:paraId="4251128F" w14:textId="748E92B8" w:rsidR="00EF24A7" w:rsidRPr="00195A08" w:rsidRDefault="00EF24A7" w:rsidP="000F51B5">
      <w:pPr>
        <w:rPr>
          <w:rFonts w:cs="Arial"/>
        </w:rPr>
      </w:pPr>
      <w:r w:rsidRPr="00195A08">
        <w:t xml:space="preserve">Ogni </w:t>
      </w:r>
      <w:r w:rsidRPr="00195A08">
        <w:rPr>
          <w:rFonts w:cs="Arial"/>
        </w:rPr>
        <w:t xml:space="preserve">documentazione presentata allo scopo in oggetto sarà trattata nel rispetto della disciplina prevista sull’utilizzo ed il trattamento dei dati personali, ai sensi del </w:t>
      </w:r>
      <w:r w:rsidRPr="00195A08">
        <w:rPr>
          <w:rFonts w:cs="Arial"/>
          <w:szCs w:val="20"/>
        </w:rPr>
        <w:t>Regolamento (UE) 2016/679</w:t>
      </w:r>
      <w:r w:rsidRPr="00195A08">
        <w:rPr>
          <w:rFonts w:cs="Arial"/>
        </w:rPr>
        <w:t xml:space="preserve">.  </w:t>
      </w:r>
    </w:p>
    <w:p w14:paraId="65035C1B" w14:textId="245FDC5F" w:rsidR="00EF24A7" w:rsidRPr="00195A08" w:rsidRDefault="00EF24A7" w:rsidP="000F51B5">
      <w:r w:rsidRPr="00195A08">
        <w:t xml:space="preserve">La partecipazione alla presente selezione non dà diritto ad eventuali assunzioni presso </w:t>
      </w:r>
      <w:r w:rsidR="002402CA" w:rsidRPr="00195A08">
        <w:t>la Steat S.p.A.</w:t>
      </w:r>
      <w:r w:rsidRPr="00195A08">
        <w:t xml:space="preserve"> né ad eventuali rimborsi spese</w:t>
      </w:r>
      <w:r w:rsidRPr="00195A08">
        <w:rPr>
          <w:color w:val="D90B00"/>
        </w:rPr>
        <w:t xml:space="preserve"> </w:t>
      </w:r>
      <w:r w:rsidRPr="00195A08">
        <w:t>per l'effettuazione delle prove e/o per la presentazione di documentazione.</w:t>
      </w:r>
    </w:p>
    <w:p w14:paraId="0C95FBC3" w14:textId="4663A1DD" w:rsidR="004F3A38" w:rsidRPr="00195A08" w:rsidRDefault="004F3A38" w:rsidP="000F51B5">
      <w:r w:rsidRPr="00195A08">
        <w:t>Il Consiglio di Amministrazione della Steat S.p.A. si riserva la facoltà di annullare, revocare o modificare il presente avviso ed eventualmente di prorogare il termine previsto per la presentazione delle domande a suo insindacabile giudizio e, in tal caso, non spetterà alcun indennizzo, a nessun titolo, ai candidati</w:t>
      </w:r>
      <w:r w:rsidR="00FF4525" w:rsidRPr="00195A08">
        <w:t>.</w:t>
      </w:r>
    </w:p>
    <w:p w14:paraId="4CF176D0" w14:textId="43F3E22A" w:rsidR="00EF24A7" w:rsidRPr="00195A08" w:rsidRDefault="00EF24A7" w:rsidP="000F51B5">
      <w:pPr>
        <w:pStyle w:val="Testonormale1"/>
        <w:tabs>
          <w:tab w:val="left" w:pos="0"/>
        </w:tabs>
        <w:jc w:val="both"/>
        <w:rPr>
          <w:rFonts w:ascii="Arial" w:hAnsi="Arial" w:cs="Arial"/>
        </w:rPr>
      </w:pPr>
      <w:r w:rsidRPr="00195A08">
        <w:rPr>
          <w:rFonts w:ascii="Arial" w:hAnsi="Arial" w:cs="Arial"/>
        </w:rPr>
        <w:t>Il presente avviso,</w:t>
      </w:r>
      <w:r w:rsidR="001024F8" w:rsidRPr="00195A08">
        <w:rPr>
          <w:rFonts w:ascii="Arial" w:hAnsi="Arial" w:cs="Arial"/>
        </w:rPr>
        <w:t xml:space="preserve"> comprensivo degli Allegati “A”, </w:t>
      </w:r>
      <w:r w:rsidRPr="00195A08">
        <w:rPr>
          <w:rFonts w:ascii="Arial" w:hAnsi="Arial" w:cs="Arial"/>
        </w:rPr>
        <w:t>“B”</w:t>
      </w:r>
      <w:r w:rsidR="001024F8" w:rsidRPr="00195A08">
        <w:rPr>
          <w:rFonts w:ascii="Arial" w:hAnsi="Arial" w:cs="Arial"/>
        </w:rPr>
        <w:t xml:space="preserve"> e “C”</w:t>
      </w:r>
      <w:r w:rsidR="005C1F1F" w:rsidRPr="00195A08">
        <w:rPr>
          <w:rFonts w:ascii="Arial" w:hAnsi="Arial" w:cs="Arial"/>
        </w:rPr>
        <w:t xml:space="preserve"> nonch</w:t>
      </w:r>
      <w:r w:rsidR="00D90872" w:rsidRPr="00195A08">
        <w:rPr>
          <w:rFonts w:ascii="Arial" w:hAnsi="Arial" w:cs="Arial"/>
        </w:rPr>
        <w:t>é</w:t>
      </w:r>
      <w:r w:rsidRPr="00195A08">
        <w:rPr>
          <w:rFonts w:ascii="Arial" w:hAnsi="Arial" w:cs="Arial"/>
        </w:rPr>
        <w:t xml:space="preserve"> dell’Informativa Privacy Candidati sono pubblicati sul sito internet aziendale </w:t>
      </w:r>
      <w:hyperlink r:id="rId18" w:history="1">
        <w:r w:rsidR="00C03536" w:rsidRPr="00195A08">
          <w:rPr>
            <w:rStyle w:val="Collegamentoipertestuale"/>
            <w:rFonts w:ascii="Arial" w:hAnsi="Arial" w:cs="Arial"/>
            <w:i/>
          </w:rPr>
          <w:t>www.steat.it</w:t>
        </w:r>
      </w:hyperlink>
      <w:r w:rsidR="00C03536" w:rsidRPr="00195A08">
        <w:rPr>
          <w:rFonts w:ascii="Arial" w:hAnsi="Arial" w:cs="Arial"/>
          <w:i/>
        </w:rPr>
        <w:t>, nella tab SOCIETÀ TRASPARENTE, nella sezione SELEZIONE DEL PERSONALE</w:t>
      </w:r>
      <w:r w:rsidRPr="00195A08">
        <w:rPr>
          <w:rFonts w:ascii="Arial" w:hAnsi="Arial" w:cs="Arial"/>
        </w:rPr>
        <w:t>.</w:t>
      </w:r>
    </w:p>
    <w:p w14:paraId="6667DED4" w14:textId="284AC537" w:rsidR="00AD4206" w:rsidRPr="00195A08" w:rsidRDefault="001D3D14" w:rsidP="000F51B5">
      <w:pPr>
        <w:pStyle w:val="Normale1"/>
        <w:widowControl w:val="0"/>
        <w:tabs>
          <w:tab w:val="left" w:pos="221"/>
          <w:tab w:val="left" w:pos="419"/>
          <w:tab w:val="left" w:pos="5103"/>
        </w:tabs>
        <w:jc w:val="both"/>
        <w:rPr>
          <w:rFonts w:ascii="Arial" w:hAnsi="Arial" w:cs="Arial"/>
          <w:sz w:val="20"/>
        </w:rPr>
      </w:pPr>
      <w:r w:rsidRPr="00195A08">
        <w:rPr>
          <w:rFonts w:cs="Arial"/>
          <w:noProof/>
        </w:rPr>
        <mc:AlternateContent>
          <mc:Choice Requires="wps">
            <w:drawing>
              <wp:anchor distT="45720" distB="45720" distL="114300" distR="114300" simplePos="0" relativeHeight="251711488" behindDoc="1" locked="1" layoutInCell="1" allowOverlap="0" wp14:anchorId="577CA812" wp14:editId="0FEFA18A">
                <wp:simplePos x="0" y="0"/>
                <wp:positionH relativeFrom="page">
                  <wp:posOffset>6458585</wp:posOffset>
                </wp:positionH>
                <wp:positionV relativeFrom="page">
                  <wp:posOffset>3731895</wp:posOffset>
                </wp:positionV>
                <wp:extent cx="1040130" cy="2152650"/>
                <wp:effectExtent l="0" t="0" r="7620" b="0"/>
                <wp:wrapNone/>
                <wp:docPr id="1680677561"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0130"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34424" w14:textId="77777777" w:rsidR="001D3D14" w:rsidRDefault="001D3D14" w:rsidP="001D3D14">
                            <w:pPr>
                              <w:spacing w:line="720" w:lineRule="auto"/>
                              <w:jc w:val="center"/>
                            </w:pPr>
                            <w:r>
                              <w:t>Firma per accettazione</w:t>
                            </w:r>
                          </w:p>
                          <w:p w14:paraId="2009F518" w14:textId="77777777" w:rsidR="001D3D14" w:rsidRDefault="001D3D14" w:rsidP="001D3D14">
                            <w:pPr>
                              <w:spacing w:line="720" w:lineRule="auto"/>
                              <w:jc w:val="center"/>
                            </w:pPr>
                            <w:r>
                              <w:t>_____________________________</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CA812" id="_x0000_s1034" type="#_x0000_t202" style="position:absolute;left:0;text-align:left;margin-left:508.55pt;margin-top:293.85pt;width:81.9pt;height:169.5pt;z-index:-2516049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" o:allowoverlap="f" stroked="f">
                <o:lock v:ext="edit" aspectratio="t"/>
                <v:textbox style="layout-flow:vertical;mso-layout-flow-alt:bottom-to-top">
                  <w:txbxContent>
                    <w:p w14:paraId="4B734424" w14:textId="77777777" w:rsidR="001D3D14" w:rsidRDefault="001D3D14" w:rsidP="001D3D14">
                      <w:pPr>
                        <w:spacing w:line="720" w:lineRule="auto"/>
                        <w:jc w:val="center"/>
                      </w:pPr>
                      <w:r>
                        <w:t>Firma per accettazione</w:t>
                      </w:r>
                    </w:p>
                    <w:p w14:paraId="2009F518" w14:textId="77777777" w:rsidR="001D3D14" w:rsidRDefault="001D3D14" w:rsidP="001D3D14">
                      <w:pPr>
                        <w:spacing w:line="720" w:lineRule="auto"/>
                        <w:jc w:val="center"/>
                      </w:pPr>
                      <w:r>
                        <w:t>_____________________________</w:t>
                      </w:r>
                    </w:p>
                  </w:txbxContent>
                </v:textbox>
                <w10:wrap anchorx="page" anchory="page"/>
                <w10:anchorlock/>
              </v:shape>
            </w:pict>
          </mc:Fallback>
        </mc:AlternateContent>
      </w:r>
    </w:p>
    <w:p w14:paraId="39DC5FFB" w14:textId="48300A6E" w:rsidR="0036314A" w:rsidRPr="00195A08" w:rsidRDefault="0036314A" w:rsidP="000F51B5">
      <w:pPr>
        <w:pStyle w:val="Normale1"/>
        <w:widowControl w:val="0"/>
        <w:tabs>
          <w:tab w:val="left" w:pos="221"/>
          <w:tab w:val="left" w:pos="419"/>
          <w:tab w:val="left" w:pos="5103"/>
        </w:tabs>
        <w:jc w:val="both"/>
        <w:rPr>
          <w:rFonts w:ascii="Arial" w:hAnsi="Arial" w:cs="Arial"/>
          <w:sz w:val="20"/>
        </w:rPr>
      </w:pPr>
      <w:r w:rsidRPr="00195A08">
        <w:rPr>
          <w:rFonts w:ascii="Arial" w:hAnsi="Arial" w:cs="Arial"/>
          <w:sz w:val="20"/>
        </w:rPr>
        <w:t>Fermo,</w:t>
      </w:r>
      <w:r w:rsidR="00E14890" w:rsidRPr="00195A08">
        <w:rPr>
          <w:rFonts w:ascii="Arial" w:hAnsi="Arial" w:cs="Arial"/>
          <w:sz w:val="20"/>
        </w:rPr>
        <w:t xml:space="preserve"> </w:t>
      </w:r>
      <w:r w:rsidR="00EE45A9">
        <w:rPr>
          <w:rFonts w:ascii="Arial" w:hAnsi="Arial" w:cs="Arial"/>
          <w:sz w:val="20"/>
        </w:rPr>
        <w:t>9</w:t>
      </w:r>
      <w:r w:rsidR="007A31BB">
        <w:rPr>
          <w:rFonts w:ascii="Arial" w:hAnsi="Arial" w:cs="Arial"/>
          <w:sz w:val="20"/>
        </w:rPr>
        <w:t xml:space="preserve"> novembre</w:t>
      </w:r>
      <w:r w:rsidR="00183E3E">
        <w:rPr>
          <w:rFonts w:ascii="Arial" w:hAnsi="Arial" w:cs="Arial"/>
          <w:sz w:val="20"/>
        </w:rPr>
        <w:t xml:space="preserve"> 2023</w:t>
      </w:r>
      <w:r w:rsidRPr="00195A08">
        <w:rPr>
          <w:rFonts w:ascii="Arial" w:hAnsi="Arial" w:cs="Arial"/>
          <w:sz w:val="20"/>
        </w:rPr>
        <w:tab/>
      </w:r>
    </w:p>
    <w:p w14:paraId="5BCBDBF3" w14:textId="36C1EE64" w:rsidR="000605C0" w:rsidRPr="00195A08" w:rsidRDefault="000605C0" w:rsidP="000F51B5">
      <w:pPr>
        <w:pStyle w:val="Normale1"/>
        <w:widowControl w:val="0"/>
        <w:tabs>
          <w:tab w:val="left" w:pos="221"/>
          <w:tab w:val="left" w:pos="419"/>
          <w:tab w:val="left" w:pos="5103"/>
        </w:tabs>
        <w:jc w:val="both"/>
        <w:rPr>
          <w:rFonts w:ascii="Arial" w:hAnsi="Arial" w:cs="Arial"/>
          <w:sz w:val="20"/>
        </w:rPr>
      </w:pPr>
    </w:p>
    <w:p w14:paraId="48E3487F" w14:textId="77777777" w:rsidR="000605C0" w:rsidRPr="00195A08" w:rsidRDefault="000605C0" w:rsidP="000F51B5">
      <w:pPr>
        <w:pStyle w:val="Normale1"/>
        <w:widowControl w:val="0"/>
        <w:tabs>
          <w:tab w:val="left" w:pos="221"/>
          <w:tab w:val="left" w:pos="419"/>
          <w:tab w:val="left" w:pos="5103"/>
        </w:tabs>
        <w:jc w:val="both"/>
        <w:rPr>
          <w:rFonts w:ascii="Arial" w:hAnsi="Arial" w:cs="Arial"/>
          <w:sz w:val="20"/>
        </w:rPr>
      </w:pPr>
    </w:p>
    <w:p w14:paraId="3BB01548" w14:textId="4E217C08" w:rsidR="0036314A" w:rsidRPr="00195A08" w:rsidRDefault="0036314A" w:rsidP="00C03536">
      <w:pPr>
        <w:pStyle w:val="Normale1"/>
        <w:widowControl w:val="0"/>
        <w:tabs>
          <w:tab w:val="left" w:pos="221"/>
          <w:tab w:val="left" w:pos="419"/>
          <w:tab w:val="left" w:pos="5103"/>
        </w:tabs>
        <w:ind w:left="4536"/>
        <w:jc w:val="center"/>
        <w:rPr>
          <w:rFonts w:ascii="Arial" w:hAnsi="Arial" w:cs="Arial"/>
          <w:sz w:val="20"/>
        </w:rPr>
      </w:pPr>
      <w:r w:rsidRPr="00195A08">
        <w:rPr>
          <w:rFonts w:ascii="Arial" w:hAnsi="Arial" w:cs="Arial"/>
          <w:sz w:val="20"/>
        </w:rPr>
        <w:t>Il Responsabile</w:t>
      </w:r>
      <w:r w:rsidR="00EB19CB" w:rsidRPr="00195A08">
        <w:rPr>
          <w:rFonts w:ascii="Arial" w:hAnsi="Arial" w:cs="Arial"/>
          <w:sz w:val="20"/>
        </w:rPr>
        <w:t xml:space="preserve"> Unico</w:t>
      </w:r>
      <w:r w:rsidR="00370921" w:rsidRPr="00195A08">
        <w:rPr>
          <w:rFonts w:ascii="Arial" w:hAnsi="Arial" w:cs="Arial"/>
          <w:sz w:val="20"/>
        </w:rPr>
        <w:t xml:space="preserve"> del </w:t>
      </w:r>
      <w:r w:rsidRPr="00195A08">
        <w:rPr>
          <w:rFonts w:ascii="Arial" w:hAnsi="Arial" w:cs="Arial"/>
          <w:sz w:val="20"/>
        </w:rPr>
        <w:t>Procedimento</w:t>
      </w:r>
    </w:p>
    <w:p w14:paraId="6D2D2E37" w14:textId="431064F3" w:rsidR="009253AD" w:rsidRPr="00195A08" w:rsidRDefault="007A31BB" w:rsidP="00C03536">
      <w:pPr>
        <w:pStyle w:val="Normale1"/>
        <w:widowControl w:val="0"/>
        <w:tabs>
          <w:tab w:val="left" w:pos="221"/>
          <w:tab w:val="left" w:pos="419"/>
          <w:tab w:val="left" w:pos="5103"/>
        </w:tabs>
        <w:ind w:left="4536"/>
        <w:jc w:val="center"/>
        <w:rPr>
          <w:rFonts w:ascii="Arial" w:hAnsi="Arial" w:cs="Arial"/>
          <w:sz w:val="20"/>
        </w:rPr>
      </w:pPr>
      <w:r>
        <w:rPr>
          <w:rFonts w:ascii="Arial" w:hAnsi="Arial" w:cs="Arial"/>
          <w:sz w:val="20"/>
        </w:rPr>
        <w:t>Ing. Alessandro Flori</w:t>
      </w:r>
    </w:p>
    <w:p w14:paraId="7952E39F" w14:textId="191EB1DB" w:rsidR="00795981" w:rsidRPr="00795981" w:rsidRDefault="00795981" w:rsidP="00C03536">
      <w:pPr>
        <w:pStyle w:val="Normale1"/>
        <w:widowControl w:val="0"/>
        <w:tabs>
          <w:tab w:val="left" w:pos="221"/>
          <w:tab w:val="left" w:pos="419"/>
          <w:tab w:val="left" w:pos="5103"/>
        </w:tabs>
        <w:ind w:left="4536"/>
        <w:jc w:val="center"/>
        <w:rPr>
          <w:sz w:val="12"/>
          <w:szCs w:val="12"/>
        </w:rPr>
      </w:pPr>
      <w:r w:rsidRPr="00195A08">
        <w:rPr>
          <w:rFonts w:ascii="Arial" w:hAnsi="Arial" w:cs="Arial"/>
          <w:sz w:val="12"/>
          <w:szCs w:val="12"/>
        </w:rPr>
        <w:t>ORIGINALE FIRMATO AGLI ATTI</w:t>
      </w:r>
    </w:p>
    <w:sectPr w:rsidR="00795981" w:rsidRPr="00795981" w:rsidSect="00142ACF">
      <w:headerReference w:type="default" r:id="rId19"/>
      <w:footerReference w:type="default" r:id="rId20"/>
      <w:pgSz w:w="11906" w:h="16838"/>
      <w:pgMar w:top="2319" w:right="2268" w:bottom="1701" w:left="1418"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B1FD3" w14:textId="77777777" w:rsidR="00E7588B" w:rsidRDefault="00E7588B">
      <w:r>
        <w:separator/>
      </w:r>
    </w:p>
  </w:endnote>
  <w:endnote w:type="continuationSeparator" w:id="0">
    <w:p w14:paraId="30612C55" w14:textId="77777777" w:rsidR="00E7588B" w:rsidRDefault="00E75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lito">
    <w:altName w:val="Calibri"/>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036D" w14:textId="5A9E4828" w:rsidR="00092E18" w:rsidRDefault="00092E18" w:rsidP="00C4333B">
    <w:pPr>
      <w:pStyle w:val="Pidipagina"/>
      <w:jc w:val="center"/>
      <w:rPr>
        <w:rFonts w:ascii="Carlito" w:hAnsi="Carlito" w:cs="Carlito"/>
        <w:szCs w:val="20"/>
      </w:rPr>
    </w:pPr>
    <w:r w:rsidRPr="00092E18">
      <w:rPr>
        <w:rFonts w:ascii="Carlito" w:hAnsi="Carlito" w:cs="Carlito"/>
        <w:noProof/>
        <w:szCs w:val="20"/>
      </w:rPr>
      <mc:AlternateContent>
        <mc:Choice Requires="wps">
          <w:drawing>
            <wp:anchor distT="45720" distB="45720" distL="114300" distR="114300" simplePos="0" relativeHeight="251664896" behindDoc="0" locked="0" layoutInCell="1" allowOverlap="1" wp14:anchorId="5AB489DB" wp14:editId="20136280">
              <wp:simplePos x="0" y="0"/>
              <wp:positionH relativeFrom="column">
                <wp:posOffset>5347970</wp:posOffset>
              </wp:positionH>
              <wp:positionV relativeFrom="paragraph">
                <wp:posOffset>-45085</wp:posOffset>
              </wp:positionV>
              <wp:extent cx="828675" cy="27622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6225"/>
                      </a:xfrm>
                      <a:prstGeom prst="rect">
                        <a:avLst/>
                      </a:prstGeom>
                      <a:noFill/>
                      <a:ln w="9525">
                        <a:noFill/>
                        <a:miter lim="800000"/>
                        <a:headEnd/>
                        <a:tailEnd/>
                      </a:ln>
                    </wps:spPr>
                    <wps:txbx>
                      <w:txbxContent>
                        <w:p w14:paraId="193AC080" w14:textId="4BB01D25" w:rsidR="00092E18" w:rsidRPr="00092E18" w:rsidRDefault="00092E18">
                          <w:pPr>
                            <w:rPr>
                              <w:rFonts w:ascii="Carlito" w:hAnsi="Carlito" w:cs="Carlito"/>
                            </w:rPr>
                          </w:pPr>
                          <w:r w:rsidRPr="00092E18">
                            <w:rPr>
                              <w:rFonts w:ascii="Carlito" w:hAnsi="Carlito" w:cs="Carlito"/>
                            </w:rPr>
                            <w:t xml:space="preserve">Pag. </w:t>
                          </w:r>
                          <w:r w:rsidRPr="00092E18">
                            <w:rPr>
                              <w:rFonts w:ascii="Carlito" w:hAnsi="Carlito" w:cs="Carlito"/>
                              <w:b/>
                              <w:bCs/>
                            </w:rPr>
                            <w:fldChar w:fldCharType="begin"/>
                          </w:r>
                          <w:r w:rsidRPr="00092E18">
                            <w:rPr>
                              <w:rFonts w:ascii="Carlito" w:hAnsi="Carlito" w:cs="Carlito"/>
                              <w:b/>
                              <w:bCs/>
                            </w:rPr>
                            <w:instrText>PAGE  \* Arabic  \* MERGEFORMAT</w:instrText>
                          </w:r>
                          <w:r w:rsidRPr="00092E18">
                            <w:rPr>
                              <w:rFonts w:ascii="Carlito" w:hAnsi="Carlito" w:cs="Carlito"/>
                              <w:b/>
                              <w:bCs/>
                            </w:rPr>
                            <w:fldChar w:fldCharType="separate"/>
                          </w:r>
                          <w:r w:rsidR="00351823">
                            <w:rPr>
                              <w:rFonts w:ascii="Carlito" w:hAnsi="Carlito" w:cs="Carlito"/>
                              <w:b/>
                              <w:bCs/>
                              <w:noProof/>
                            </w:rPr>
                            <w:t>8</w:t>
                          </w:r>
                          <w:r w:rsidRPr="00092E18">
                            <w:rPr>
                              <w:rFonts w:ascii="Carlito" w:hAnsi="Carlito" w:cs="Carlito"/>
                              <w:b/>
                              <w:bCs/>
                            </w:rPr>
                            <w:fldChar w:fldCharType="end"/>
                          </w:r>
                          <w:r w:rsidRPr="00092E18">
                            <w:rPr>
                              <w:rFonts w:ascii="Carlito" w:hAnsi="Carlito" w:cs="Carlito"/>
                            </w:rPr>
                            <w:t xml:space="preserve"> </w:t>
                          </w:r>
                          <w:r>
                            <w:rPr>
                              <w:rFonts w:ascii="Carlito" w:hAnsi="Carlito" w:cs="Carlito"/>
                            </w:rPr>
                            <w:t>di</w:t>
                          </w:r>
                          <w:r w:rsidRPr="00092E18">
                            <w:rPr>
                              <w:rFonts w:ascii="Carlito" w:hAnsi="Carlito" w:cs="Carlito"/>
                            </w:rPr>
                            <w:t xml:space="preserve"> </w:t>
                          </w:r>
                          <w:r w:rsidRPr="00092E18">
                            <w:rPr>
                              <w:rFonts w:ascii="Carlito" w:hAnsi="Carlito" w:cs="Carlito"/>
                              <w:b/>
                              <w:bCs/>
                            </w:rPr>
                            <w:fldChar w:fldCharType="begin"/>
                          </w:r>
                          <w:r w:rsidRPr="00092E18">
                            <w:rPr>
                              <w:rFonts w:ascii="Carlito" w:hAnsi="Carlito" w:cs="Carlito"/>
                              <w:b/>
                              <w:bCs/>
                            </w:rPr>
                            <w:instrText>NUMPAGES  \* Arabic  \* MERGEFORMAT</w:instrText>
                          </w:r>
                          <w:r w:rsidRPr="00092E18">
                            <w:rPr>
                              <w:rFonts w:ascii="Carlito" w:hAnsi="Carlito" w:cs="Carlito"/>
                              <w:b/>
                              <w:bCs/>
                            </w:rPr>
                            <w:fldChar w:fldCharType="separate"/>
                          </w:r>
                          <w:r w:rsidR="00351823">
                            <w:rPr>
                              <w:rFonts w:ascii="Carlito" w:hAnsi="Carlito" w:cs="Carlito"/>
                              <w:b/>
                              <w:bCs/>
                              <w:noProof/>
                            </w:rPr>
                            <w:t>9</w:t>
                          </w:r>
                          <w:r w:rsidRPr="00092E18">
                            <w:rPr>
                              <w:rFonts w:ascii="Carlito" w:hAnsi="Carlito" w:cs="Carlito"/>
                              <w:b/>
                              <w:bCs/>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B489DB" id="_x0000_t202" coordsize="21600,21600" o:spt="202" path="m,l,21600r21600,l21600,xe">
              <v:stroke joinstyle="miter"/>
              <v:path gradientshapeok="t" o:connecttype="rect"/>
            </v:shapetype>
            <v:shape id="_x0000_s1037" type="#_x0000_t202" style="position:absolute;left:0;text-align:left;margin-left:421.1pt;margin-top:-3.55pt;width:65.25pt;height:21.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" filled="f" stroked="f">
              <v:textbox>
                <w:txbxContent>
                  <w:p w14:paraId="193AC080" w14:textId="4BB01D25" w:rsidR="00092E18" w:rsidRPr="00092E18" w:rsidRDefault="00092E18">
                    <w:pPr>
                      <w:rPr>
                        <w:rFonts w:ascii="Carlito" w:hAnsi="Carlito" w:cs="Carlito"/>
                      </w:rPr>
                    </w:pPr>
                    <w:r w:rsidRPr="00092E18">
                      <w:rPr>
                        <w:rFonts w:ascii="Carlito" w:hAnsi="Carlito" w:cs="Carlito"/>
                      </w:rPr>
                      <w:t xml:space="preserve">Pag. </w:t>
                    </w:r>
                    <w:r w:rsidRPr="00092E18">
                      <w:rPr>
                        <w:rFonts w:ascii="Carlito" w:hAnsi="Carlito" w:cs="Carlito"/>
                        <w:b/>
                        <w:bCs/>
                      </w:rPr>
                      <w:fldChar w:fldCharType="begin"/>
                    </w:r>
                    <w:r w:rsidRPr="00092E18">
                      <w:rPr>
                        <w:rFonts w:ascii="Carlito" w:hAnsi="Carlito" w:cs="Carlito"/>
                        <w:b/>
                        <w:bCs/>
                      </w:rPr>
                      <w:instrText>PAGE  \* Arabic  \* MERGEFORMAT</w:instrText>
                    </w:r>
                    <w:r w:rsidRPr="00092E18">
                      <w:rPr>
                        <w:rFonts w:ascii="Carlito" w:hAnsi="Carlito" w:cs="Carlito"/>
                        <w:b/>
                        <w:bCs/>
                      </w:rPr>
                      <w:fldChar w:fldCharType="separate"/>
                    </w:r>
                    <w:r w:rsidR="00351823">
                      <w:rPr>
                        <w:rFonts w:ascii="Carlito" w:hAnsi="Carlito" w:cs="Carlito"/>
                        <w:b/>
                        <w:bCs/>
                        <w:noProof/>
                      </w:rPr>
                      <w:t>8</w:t>
                    </w:r>
                    <w:r w:rsidRPr="00092E18">
                      <w:rPr>
                        <w:rFonts w:ascii="Carlito" w:hAnsi="Carlito" w:cs="Carlito"/>
                        <w:b/>
                        <w:bCs/>
                      </w:rPr>
                      <w:fldChar w:fldCharType="end"/>
                    </w:r>
                    <w:r w:rsidRPr="00092E18">
                      <w:rPr>
                        <w:rFonts w:ascii="Carlito" w:hAnsi="Carlito" w:cs="Carlito"/>
                      </w:rPr>
                      <w:t xml:space="preserve"> </w:t>
                    </w:r>
                    <w:r>
                      <w:rPr>
                        <w:rFonts w:ascii="Carlito" w:hAnsi="Carlito" w:cs="Carlito"/>
                      </w:rPr>
                      <w:t>di</w:t>
                    </w:r>
                    <w:r w:rsidRPr="00092E18">
                      <w:rPr>
                        <w:rFonts w:ascii="Carlito" w:hAnsi="Carlito" w:cs="Carlito"/>
                      </w:rPr>
                      <w:t xml:space="preserve"> </w:t>
                    </w:r>
                    <w:r w:rsidRPr="00092E18">
                      <w:rPr>
                        <w:rFonts w:ascii="Carlito" w:hAnsi="Carlito" w:cs="Carlito"/>
                        <w:b/>
                        <w:bCs/>
                      </w:rPr>
                      <w:fldChar w:fldCharType="begin"/>
                    </w:r>
                    <w:r w:rsidRPr="00092E18">
                      <w:rPr>
                        <w:rFonts w:ascii="Carlito" w:hAnsi="Carlito" w:cs="Carlito"/>
                        <w:b/>
                        <w:bCs/>
                      </w:rPr>
                      <w:instrText>NUMPAGES  \* Arabic  \* MERGEFORMAT</w:instrText>
                    </w:r>
                    <w:r w:rsidRPr="00092E18">
                      <w:rPr>
                        <w:rFonts w:ascii="Carlito" w:hAnsi="Carlito" w:cs="Carlito"/>
                        <w:b/>
                        <w:bCs/>
                      </w:rPr>
                      <w:fldChar w:fldCharType="separate"/>
                    </w:r>
                    <w:r w:rsidR="00351823">
                      <w:rPr>
                        <w:rFonts w:ascii="Carlito" w:hAnsi="Carlito" w:cs="Carlito"/>
                        <w:b/>
                        <w:bCs/>
                        <w:noProof/>
                      </w:rPr>
                      <w:t>9</w:t>
                    </w:r>
                    <w:r w:rsidRPr="00092E18">
                      <w:rPr>
                        <w:rFonts w:ascii="Carlito" w:hAnsi="Carlito" w:cs="Carlito"/>
                        <w:b/>
                        <w:bCs/>
                      </w:rPr>
                      <w:fldChar w:fldCharType="end"/>
                    </w:r>
                  </w:p>
                </w:txbxContent>
              </v:textbox>
              <w10:wrap type="square"/>
            </v:shape>
          </w:pict>
        </mc:Fallback>
      </mc:AlternateContent>
    </w:r>
    <w:r w:rsidR="00E7588B" w:rsidRPr="00FD5F67">
      <w:rPr>
        <w:rFonts w:ascii="Carlito" w:hAnsi="Carlito" w:cs="Carlito"/>
        <w:szCs w:val="20"/>
      </w:rPr>
      <w:t>SOCIETÀ TRASPORTI ETE ASO TENNA S.P.A. - Registro Imprese di Fermo</w:t>
    </w:r>
  </w:p>
  <w:p w14:paraId="28809A03" w14:textId="570B82A6" w:rsidR="00E7588B" w:rsidRPr="00B6119C" w:rsidRDefault="00E7588B" w:rsidP="00C4333B">
    <w:pPr>
      <w:pStyle w:val="Pidipagina"/>
      <w:jc w:val="center"/>
      <w:rPr>
        <w:rFonts w:ascii="Carlito" w:hAnsi="Carlito" w:cs="Carlito"/>
        <w:bCs/>
        <w:sz w:val="18"/>
        <w:szCs w:val="18"/>
      </w:rPr>
    </w:pPr>
    <w:r w:rsidRPr="00B6119C">
      <w:rPr>
        <w:rFonts w:ascii="Carlito" w:hAnsi="Carlito" w:cs="Carlito"/>
        <w:szCs w:val="20"/>
      </w:rPr>
      <w:t xml:space="preserve">C.F. e P.IVA: 01090950443 </w:t>
    </w:r>
    <w:r>
      <w:rPr>
        <w:rFonts w:ascii="Carlito" w:hAnsi="Carlito" w:cs="Carlito"/>
        <w:szCs w:val="20"/>
      </w:rPr>
      <w:t>-</w:t>
    </w:r>
    <w:r w:rsidRPr="00B6119C">
      <w:rPr>
        <w:rFonts w:ascii="Carlito" w:hAnsi="Carlito" w:cs="Carlito"/>
        <w:szCs w:val="20"/>
      </w:rPr>
      <w:t xml:space="preserve"> Capitale Sociale: € 2.108.178,00</w:t>
    </w:r>
    <w:r>
      <w:rPr>
        <w:rFonts w:ascii="Carlito" w:hAnsi="Carlito" w:cs="Carlito"/>
        <w:szCs w:val="20"/>
      </w:rPr>
      <w:t xml:space="preserve"> </w:t>
    </w:r>
    <w:proofErr w:type="spellStart"/>
    <w:r>
      <w:rPr>
        <w:rFonts w:ascii="Carlito" w:hAnsi="Carlito" w:cs="Carlito"/>
        <w:szCs w:val="20"/>
      </w:rPr>
      <w:t>i.v</w:t>
    </w:r>
    <w:proofErr w:type="spellEnd"/>
    <w:r>
      <w:rPr>
        <w:rFonts w:ascii="Carlito" w:hAnsi="Carlito" w:cs="Carlito"/>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F54B2" w14:textId="77777777" w:rsidR="00E7588B" w:rsidRDefault="00E7588B">
      <w:r>
        <w:separator/>
      </w:r>
    </w:p>
  </w:footnote>
  <w:footnote w:type="continuationSeparator" w:id="0">
    <w:p w14:paraId="7F4DAC7C" w14:textId="77777777" w:rsidR="00E7588B" w:rsidRDefault="00E75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C898" w14:textId="4011EF22" w:rsidR="00E7588B" w:rsidRDefault="00E7588B" w:rsidP="00170459">
    <w:pPr>
      <w:pStyle w:val="Intestazione"/>
      <w:tabs>
        <w:tab w:val="clear" w:pos="4819"/>
      </w:tabs>
    </w:pPr>
    <w:r>
      <w:rPr>
        <w:rFonts w:ascii="Carlito" w:hAnsi="Carlito" w:cs="Carlito"/>
        <w:noProof/>
        <w:color w:val="7F7F7F"/>
      </w:rPr>
      <mc:AlternateContent>
        <mc:Choice Requires="wps">
          <w:drawing>
            <wp:anchor distT="0" distB="0" distL="114300" distR="114300" simplePos="0" relativeHeight="251657728" behindDoc="0" locked="0" layoutInCell="1" allowOverlap="1" wp14:anchorId="016CF7E1" wp14:editId="77B932B6">
              <wp:simplePos x="0" y="0"/>
              <wp:positionH relativeFrom="column">
                <wp:posOffset>-589915</wp:posOffset>
              </wp:positionH>
              <wp:positionV relativeFrom="paragraph">
                <wp:posOffset>-13335</wp:posOffset>
              </wp:positionV>
              <wp:extent cx="2629535" cy="1069340"/>
              <wp:effectExtent l="0" t="2540" r="3175"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0693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6AF2C00" w14:textId="77777777" w:rsidR="00E7588B" w:rsidRDefault="00E7588B">
                          <w:r>
                            <w:rPr>
                              <w:noProof/>
                            </w:rPr>
                            <w:drawing>
                              <wp:inline distT="0" distB="0" distL="0" distR="0" wp14:anchorId="3685EABA" wp14:editId="4B4BC8B0">
                                <wp:extent cx="2014576" cy="811734"/>
                                <wp:effectExtent l="0" t="0" r="5080" b="7620"/>
                                <wp:docPr id="250342162" name="Immagine 25034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1594" cy="81456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6CF7E1" id="_x0000_t202" coordsize="21600,21600" o:spt="202" path="m,l,21600r21600,l21600,xe">
              <v:stroke joinstyle="miter"/>
              <v:path gradientshapeok="t" o:connecttype="rect"/>
            </v:shapetype>
            <v:shape id="Text Box 3" o:spid="_x0000_s1035" type="#_x0000_t202" style="position:absolute;left:0;text-align:left;margin-left:-46.45pt;margin-top:-1.05pt;width:207.05pt;height:84.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" stroked="f" strokeweight="0">
              <v:textbox style="mso-fit-shape-to-text:t">
                <w:txbxContent>
                  <w:p w14:paraId="36AF2C00" w14:textId="77777777" w:rsidR="00E7588B" w:rsidRDefault="00E7588B">
                    <w:r>
                      <w:rPr>
                        <w:noProof/>
                      </w:rPr>
                      <w:drawing>
                        <wp:inline distT="0" distB="0" distL="0" distR="0" wp14:anchorId="3685EABA" wp14:editId="4B4BC8B0">
                          <wp:extent cx="2014576" cy="811734"/>
                          <wp:effectExtent l="0" t="0" r="5080" b="7620"/>
                          <wp:docPr id="250342162" name="Immagine 25034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021594" cy="814562"/>
                                  </a:xfrm>
                                  <a:prstGeom prst="rect">
                                    <a:avLst/>
                                  </a:prstGeom>
                                  <a:noFill/>
                                  <a:ln w="9525">
                                    <a:noFill/>
                                    <a:miter lim="800000"/>
                                    <a:headEnd/>
                                    <a:tailEnd/>
                                  </a:ln>
                                </pic:spPr>
                              </pic:pic>
                            </a:graphicData>
                          </a:graphic>
                        </wp:inline>
                      </w:drawing>
                    </w:r>
                  </w:p>
                </w:txbxContent>
              </v:textbox>
            </v:shape>
          </w:pict>
        </mc:Fallback>
      </mc:AlternateContent>
    </w:r>
  </w:p>
  <w:p w14:paraId="755649E1" w14:textId="4DAE7D76" w:rsidR="00E7588B" w:rsidRDefault="00142ACF" w:rsidP="00170459">
    <w:pPr>
      <w:pStyle w:val="Intestazione"/>
      <w:tabs>
        <w:tab w:val="clear" w:pos="4819"/>
      </w:tabs>
    </w:pPr>
    <w:r w:rsidRPr="001B0217">
      <w:rPr>
        <w:noProof/>
      </w:rPr>
      <w:drawing>
        <wp:anchor distT="0" distB="0" distL="114300" distR="114300" simplePos="0" relativeHeight="251660800" behindDoc="1" locked="0" layoutInCell="1" allowOverlap="1" wp14:anchorId="477D2F24" wp14:editId="6B337380">
          <wp:simplePos x="0" y="0"/>
          <wp:positionH relativeFrom="column">
            <wp:posOffset>4900447</wp:posOffset>
          </wp:positionH>
          <wp:positionV relativeFrom="paragraph">
            <wp:posOffset>54889</wp:posOffset>
          </wp:positionV>
          <wp:extent cx="1024890" cy="832485"/>
          <wp:effectExtent l="0" t="0" r="3810" b="5715"/>
          <wp:wrapNone/>
          <wp:docPr id="1671558515" name="Immagine 1671558515" descr="ISO-9001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9001_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89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88B">
      <w:rPr>
        <w:noProof/>
      </w:rPr>
      <mc:AlternateContent>
        <mc:Choice Requires="wps">
          <w:drawing>
            <wp:anchor distT="45720" distB="45720" distL="114300" distR="114300" simplePos="0" relativeHeight="251662848" behindDoc="0" locked="0" layoutInCell="1" allowOverlap="1" wp14:anchorId="0767E3E3" wp14:editId="29D8A834">
              <wp:simplePos x="0" y="0"/>
              <wp:positionH relativeFrom="column">
                <wp:posOffset>1869440</wp:posOffset>
              </wp:positionH>
              <wp:positionV relativeFrom="paragraph">
                <wp:posOffset>54610</wp:posOffset>
              </wp:positionV>
              <wp:extent cx="2444115" cy="68834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10D5" w14:textId="7CD45A67" w:rsidR="00E7588B" w:rsidRPr="00B6119C" w:rsidRDefault="00E7588B" w:rsidP="001B0217">
                          <w:pPr>
                            <w:pStyle w:val="Pidipagina"/>
                            <w:spacing w:line="216" w:lineRule="auto"/>
                            <w:ind w:right="-120"/>
                            <w:jc w:val="right"/>
                            <w:rPr>
                              <w:rFonts w:ascii="Carlito" w:hAnsi="Carlito" w:cs="Carlito"/>
                              <w:sz w:val="16"/>
                              <w:szCs w:val="16"/>
                            </w:rPr>
                          </w:pPr>
                          <w:r w:rsidRPr="00B6119C">
                            <w:rPr>
                              <w:rFonts w:ascii="Carlito" w:hAnsi="Carlito" w:cs="Carlito"/>
                              <w:sz w:val="16"/>
                              <w:szCs w:val="16"/>
                            </w:rPr>
                            <w:t xml:space="preserve">Uffici Amm.vi e Sede Legale:  </w:t>
                          </w:r>
                        </w:p>
                        <w:p w14:paraId="5B1F7DD7" w14:textId="77777777" w:rsidR="00E7588B" w:rsidRPr="00B6119C" w:rsidRDefault="00E7588B" w:rsidP="001B0217">
                          <w:pPr>
                            <w:pStyle w:val="Pidipagina"/>
                            <w:spacing w:line="216" w:lineRule="auto"/>
                            <w:ind w:right="-120"/>
                            <w:jc w:val="right"/>
                            <w:rPr>
                              <w:rFonts w:ascii="Carlito" w:hAnsi="Carlito" w:cs="Carlito"/>
                              <w:sz w:val="16"/>
                              <w:szCs w:val="16"/>
                            </w:rPr>
                          </w:pPr>
                          <w:r w:rsidRPr="00B6119C">
                            <w:rPr>
                              <w:rFonts w:ascii="Carlito" w:hAnsi="Carlito" w:cs="Carlito"/>
                              <w:sz w:val="16"/>
                              <w:szCs w:val="16"/>
                            </w:rPr>
                            <w:t xml:space="preserve">Via Giovanni da Palestrina, 63 </w:t>
                          </w:r>
                          <w:r>
                            <w:rPr>
                              <w:rFonts w:ascii="Carlito" w:hAnsi="Carlito" w:cs="Carlito"/>
                              <w:sz w:val="16"/>
                              <w:szCs w:val="16"/>
                            </w:rPr>
                            <w:t>-</w:t>
                          </w:r>
                          <w:r w:rsidRPr="00B6119C">
                            <w:rPr>
                              <w:rFonts w:ascii="Carlito" w:hAnsi="Carlito" w:cs="Carlito"/>
                              <w:sz w:val="16"/>
                              <w:szCs w:val="16"/>
                            </w:rPr>
                            <w:t xml:space="preserve"> 63900 Fermo</w:t>
                          </w:r>
                        </w:p>
                        <w:p w14:paraId="622B7F5D" w14:textId="77777777" w:rsidR="00E7588B" w:rsidRPr="00B6119C" w:rsidRDefault="00E7588B" w:rsidP="001B0217">
                          <w:pPr>
                            <w:pStyle w:val="Pidipagina"/>
                            <w:spacing w:line="216" w:lineRule="auto"/>
                            <w:ind w:right="-120"/>
                            <w:jc w:val="right"/>
                            <w:rPr>
                              <w:rFonts w:ascii="Carlito" w:hAnsi="Carlito" w:cs="Carlito"/>
                              <w:sz w:val="16"/>
                              <w:szCs w:val="16"/>
                            </w:rPr>
                          </w:pPr>
                          <w:r>
                            <w:rPr>
                              <w:rFonts w:ascii="Carlito" w:hAnsi="Carlito" w:cs="Carlito"/>
                              <w:sz w:val="16"/>
                              <w:szCs w:val="16"/>
                            </w:rPr>
                            <w:t>Tel.: 0734 229400 -</w:t>
                          </w:r>
                          <w:r w:rsidRPr="00B6119C">
                            <w:rPr>
                              <w:rFonts w:ascii="Carlito" w:hAnsi="Carlito" w:cs="Carlito"/>
                              <w:sz w:val="16"/>
                              <w:szCs w:val="16"/>
                            </w:rPr>
                            <w:t xml:space="preserve"> Fax: 0734 229004  </w:t>
                          </w:r>
                        </w:p>
                        <w:p w14:paraId="39C1FFF5" w14:textId="77777777" w:rsidR="00E7588B" w:rsidRPr="00B6119C" w:rsidRDefault="00E7588B" w:rsidP="001B0217">
                          <w:pPr>
                            <w:pStyle w:val="Pidipagina"/>
                            <w:spacing w:line="216" w:lineRule="auto"/>
                            <w:ind w:right="-120"/>
                            <w:jc w:val="right"/>
                            <w:rPr>
                              <w:rFonts w:ascii="Carlito" w:hAnsi="Carlito" w:cs="Carlito"/>
                              <w:sz w:val="16"/>
                              <w:szCs w:val="16"/>
                            </w:rPr>
                          </w:pPr>
                          <w:r w:rsidRPr="00B6119C">
                            <w:rPr>
                              <w:rFonts w:ascii="Carlito" w:hAnsi="Carlito" w:cs="Carlito"/>
                              <w:sz w:val="16"/>
                              <w:szCs w:val="16"/>
                            </w:rPr>
                            <w:t xml:space="preserve">E-mail: </w:t>
                          </w:r>
                          <w:hyperlink r:id="rId4" w:history="1">
                            <w:r w:rsidRPr="00B6119C">
                              <w:rPr>
                                <w:rStyle w:val="Collegamentoipertestuale"/>
                                <w:rFonts w:ascii="Carlito" w:hAnsi="Carlito" w:cs="Carlito"/>
                                <w:color w:val="auto"/>
                                <w:sz w:val="16"/>
                                <w:szCs w:val="16"/>
                                <w:u w:val="none"/>
                              </w:rPr>
                              <w:t>info@steat.it</w:t>
                            </w:r>
                          </w:hyperlink>
                          <w:r w:rsidRPr="00B6119C">
                            <w:rPr>
                              <w:rFonts w:ascii="Carlito" w:hAnsi="Carlito" w:cs="Carlito"/>
                              <w:sz w:val="16"/>
                              <w:szCs w:val="16"/>
                            </w:rPr>
                            <w:t xml:space="preserve">  </w:t>
                          </w:r>
                        </w:p>
                        <w:p w14:paraId="6285266E" w14:textId="77777777" w:rsidR="00E7588B" w:rsidRPr="00B6119C" w:rsidRDefault="00E7588B" w:rsidP="001B0217">
                          <w:pPr>
                            <w:pStyle w:val="Pidipagina"/>
                            <w:spacing w:line="216" w:lineRule="auto"/>
                            <w:ind w:right="-120"/>
                            <w:jc w:val="right"/>
                            <w:rPr>
                              <w:rFonts w:ascii="Carlito" w:hAnsi="Carlito" w:cs="Carlito"/>
                              <w:sz w:val="16"/>
                              <w:szCs w:val="16"/>
                            </w:rPr>
                          </w:pPr>
                          <w:r w:rsidRPr="00B6119C">
                            <w:rPr>
                              <w:rFonts w:ascii="Carlito" w:hAnsi="Carlito" w:cs="Carlito"/>
                              <w:sz w:val="16"/>
                              <w:szCs w:val="16"/>
                            </w:rPr>
                            <w:t xml:space="preserve">Pec: segreteria@pec.steat.it </w:t>
                          </w:r>
                          <w:r>
                            <w:rPr>
                              <w:rFonts w:ascii="Carlito" w:hAnsi="Carlito" w:cs="Carlito"/>
                              <w:sz w:val="16"/>
                              <w:szCs w:val="16"/>
                            </w:rPr>
                            <w:t>-</w:t>
                          </w:r>
                          <w:r w:rsidRPr="00B6119C">
                            <w:rPr>
                              <w:rFonts w:ascii="Carlito" w:hAnsi="Carlito" w:cs="Carlito"/>
                              <w:sz w:val="16"/>
                              <w:szCs w:val="16"/>
                            </w:rPr>
                            <w:t xml:space="preserve"> Web: www.steat.it</w:t>
                          </w:r>
                        </w:p>
                        <w:p w14:paraId="0AF18799" w14:textId="0188EC0D" w:rsidR="00E7588B" w:rsidRDefault="00E758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7E3E3" id="Casella di testo 2" o:spid="_x0000_s1036" type="#_x0000_t202" style="position:absolute;left:0;text-align:left;margin-left:147.2pt;margin-top:4.3pt;width:192.45pt;height:54.2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" stroked="f">
              <v:textbox>
                <w:txbxContent>
                  <w:p w14:paraId="20F110D5" w14:textId="7CD45A67" w:rsidR="00E7588B" w:rsidRPr="00B6119C" w:rsidRDefault="00E7588B" w:rsidP="001B0217">
                    <w:pPr>
                      <w:pStyle w:val="Pidipagina"/>
                      <w:spacing w:line="216" w:lineRule="auto"/>
                      <w:ind w:right="-120"/>
                      <w:jc w:val="right"/>
                      <w:rPr>
                        <w:rFonts w:ascii="Carlito" w:hAnsi="Carlito" w:cs="Carlito"/>
                        <w:sz w:val="16"/>
                        <w:szCs w:val="16"/>
                      </w:rPr>
                    </w:pPr>
                    <w:r w:rsidRPr="00B6119C">
                      <w:rPr>
                        <w:rFonts w:ascii="Carlito" w:hAnsi="Carlito" w:cs="Carlito"/>
                        <w:sz w:val="16"/>
                        <w:szCs w:val="16"/>
                      </w:rPr>
                      <w:t xml:space="preserve">Uffici Amm.vi e Sede Legale:  </w:t>
                    </w:r>
                  </w:p>
                  <w:p w14:paraId="5B1F7DD7" w14:textId="77777777" w:rsidR="00E7588B" w:rsidRPr="00B6119C" w:rsidRDefault="00E7588B" w:rsidP="001B0217">
                    <w:pPr>
                      <w:pStyle w:val="Pidipagina"/>
                      <w:spacing w:line="216" w:lineRule="auto"/>
                      <w:ind w:right="-120"/>
                      <w:jc w:val="right"/>
                      <w:rPr>
                        <w:rFonts w:ascii="Carlito" w:hAnsi="Carlito" w:cs="Carlito"/>
                        <w:sz w:val="16"/>
                        <w:szCs w:val="16"/>
                      </w:rPr>
                    </w:pPr>
                    <w:r w:rsidRPr="00B6119C">
                      <w:rPr>
                        <w:rFonts w:ascii="Carlito" w:hAnsi="Carlito" w:cs="Carlito"/>
                        <w:sz w:val="16"/>
                        <w:szCs w:val="16"/>
                      </w:rPr>
                      <w:t xml:space="preserve">Via Giovanni da Palestrina, 63 </w:t>
                    </w:r>
                    <w:r>
                      <w:rPr>
                        <w:rFonts w:ascii="Carlito" w:hAnsi="Carlito" w:cs="Carlito"/>
                        <w:sz w:val="16"/>
                        <w:szCs w:val="16"/>
                      </w:rPr>
                      <w:t>-</w:t>
                    </w:r>
                    <w:r w:rsidRPr="00B6119C">
                      <w:rPr>
                        <w:rFonts w:ascii="Carlito" w:hAnsi="Carlito" w:cs="Carlito"/>
                        <w:sz w:val="16"/>
                        <w:szCs w:val="16"/>
                      </w:rPr>
                      <w:t xml:space="preserve"> 63900 Fermo</w:t>
                    </w:r>
                  </w:p>
                  <w:p w14:paraId="622B7F5D" w14:textId="77777777" w:rsidR="00E7588B" w:rsidRPr="00B6119C" w:rsidRDefault="00E7588B" w:rsidP="001B0217">
                    <w:pPr>
                      <w:pStyle w:val="Pidipagina"/>
                      <w:spacing w:line="216" w:lineRule="auto"/>
                      <w:ind w:right="-120"/>
                      <w:jc w:val="right"/>
                      <w:rPr>
                        <w:rFonts w:ascii="Carlito" w:hAnsi="Carlito" w:cs="Carlito"/>
                        <w:sz w:val="16"/>
                        <w:szCs w:val="16"/>
                      </w:rPr>
                    </w:pPr>
                    <w:r>
                      <w:rPr>
                        <w:rFonts w:ascii="Carlito" w:hAnsi="Carlito" w:cs="Carlito"/>
                        <w:sz w:val="16"/>
                        <w:szCs w:val="16"/>
                      </w:rPr>
                      <w:t>Tel.: 0734 229400 -</w:t>
                    </w:r>
                    <w:r w:rsidRPr="00B6119C">
                      <w:rPr>
                        <w:rFonts w:ascii="Carlito" w:hAnsi="Carlito" w:cs="Carlito"/>
                        <w:sz w:val="16"/>
                        <w:szCs w:val="16"/>
                      </w:rPr>
                      <w:t xml:space="preserve"> Fax: 0734 229004  </w:t>
                    </w:r>
                  </w:p>
                  <w:p w14:paraId="39C1FFF5" w14:textId="77777777" w:rsidR="00E7588B" w:rsidRPr="00B6119C" w:rsidRDefault="00E7588B" w:rsidP="001B0217">
                    <w:pPr>
                      <w:pStyle w:val="Pidipagina"/>
                      <w:spacing w:line="216" w:lineRule="auto"/>
                      <w:ind w:right="-120"/>
                      <w:jc w:val="right"/>
                      <w:rPr>
                        <w:rFonts w:ascii="Carlito" w:hAnsi="Carlito" w:cs="Carlito"/>
                        <w:sz w:val="16"/>
                        <w:szCs w:val="16"/>
                      </w:rPr>
                    </w:pPr>
                    <w:r w:rsidRPr="00B6119C">
                      <w:rPr>
                        <w:rFonts w:ascii="Carlito" w:hAnsi="Carlito" w:cs="Carlito"/>
                        <w:sz w:val="16"/>
                        <w:szCs w:val="16"/>
                      </w:rPr>
                      <w:t xml:space="preserve">E-mail: </w:t>
                    </w:r>
                    <w:hyperlink r:id="rId5" w:history="1">
                      <w:r w:rsidRPr="00B6119C">
                        <w:rPr>
                          <w:rStyle w:val="Collegamentoipertestuale"/>
                          <w:rFonts w:ascii="Carlito" w:hAnsi="Carlito" w:cs="Carlito"/>
                          <w:color w:val="auto"/>
                          <w:sz w:val="16"/>
                          <w:szCs w:val="16"/>
                          <w:u w:val="none"/>
                        </w:rPr>
                        <w:t>info@steat.it</w:t>
                      </w:r>
                    </w:hyperlink>
                    <w:r w:rsidRPr="00B6119C">
                      <w:rPr>
                        <w:rFonts w:ascii="Carlito" w:hAnsi="Carlito" w:cs="Carlito"/>
                        <w:sz w:val="16"/>
                        <w:szCs w:val="16"/>
                      </w:rPr>
                      <w:t xml:space="preserve">  </w:t>
                    </w:r>
                  </w:p>
                  <w:p w14:paraId="6285266E" w14:textId="77777777" w:rsidR="00E7588B" w:rsidRPr="00B6119C" w:rsidRDefault="00E7588B" w:rsidP="001B0217">
                    <w:pPr>
                      <w:pStyle w:val="Pidipagina"/>
                      <w:spacing w:line="216" w:lineRule="auto"/>
                      <w:ind w:right="-120"/>
                      <w:jc w:val="right"/>
                      <w:rPr>
                        <w:rFonts w:ascii="Carlito" w:hAnsi="Carlito" w:cs="Carlito"/>
                        <w:sz w:val="16"/>
                        <w:szCs w:val="16"/>
                      </w:rPr>
                    </w:pPr>
                    <w:r w:rsidRPr="00B6119C">
                      <w:rPr>
                        <w:rFonts w:ascii="Carlito" w:hAnsi="Carlito" w:cs="Carlito"/>
                        <w:sz w:val="16"/>
                        <w:szCs w:val="16"/>
                      </w:rPr>
                      <w:t xml:space="preserve">Pec: segreteria@pec.steat.it </w:t>
                    </w:r>
                    <w:r>
                      <w:rPr>
                        <w:rFonts w:ascii="Carlito" w:hAnsi="Carlito" w:cs="Carlito"/>
                        <w:sz w:val="16"/>
                        <w:szCs w:val="16"/>
                      </w:rPr>
                      <w:t>-</w:t>
                    </w:r>
                    <w:r w:rsidRPr="00B6119C">
                      <w:rPr>
                        <w:rFonts w:ascii="Carlito" w:hAnsi="Carlito" w:cs="Carlito"/>
                        <w:sz w:val="16"/>
                        <w:szCs w:val="16"/>
                      </w:rPr>
                      <w:t xml:space="preserve"> Web: www.steat.it</w:t>
                    </w:r>
                  </w:p>
                  <w:p w14:paraId="0AF18799" w14:textId="0188EC0D" w:rsidR="00E7588B" w:rsidRDefault="00E7588B"/>
                </w:txbxContent>
              </v:textbox>
            </v:shape>
          </w:pict>
        </mc:Fallback>
      </mc:AlternateContent>
    </w:r>
  </w:p>
  <w:p w14:paraId="0A5D34B4" w14:textId="23A36034" w:rsidR="00E7588B" w:rsidRDefault="00E7588B" w:rsidP="00170459">
    <w:pPr>
      <w:pStyle w:val="Intestazione"/>
      <w:tabs>
        <w:tab w:val="clear" w:pos="481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38057E6"/>
    <w:lvl w:ilvl="0">
      <w:start w:val="1"/>
      <w:numFmt w:val="bullet"/>
      <w:lvlText w:val=""/>
      <w:lvlJc w:val="left"/>
      <w:pPr>
        <w:tabs>
          <w:tab w:val="num" w:pos="360"/>
        </w:tabs>
        <w:ind w:left="360" w:firstLine="0"/>
      </w:pPr>
      <w:rPr>
        <w:rFonts w:ascii="Symbol" w:hAnsi="Symbol" w:hint="default"/>
        <w:color w:val="000000"/>
        <w:position w:val="0"/>
        <w:sz w:val="16"/>
        <w:szCs w:val="16"/>
      </w:rPr>
    </w:lvl>
    <w:lvl w:ilvl="1">
      <w:start w:val="1"/>
      <w:numFmt w:val="bullet"/>
      <w:suff w:val="nothing"/>
      <w:lvlText w:val="o"/>
      <w:lvlJc w:val="left"/>
      <w:pPr>
        <w:ind w:left="0" w:firstLine="1620"/>
      </w:pPr>
      <w:rPr>
        <w:rFonts w:ascii="Courier New" w:eastAsia="ヒラギノ角ゴ Pro W3" w:hAnsi="Courier New" w:hint="default"/>
        <w:color w:val="000000"/>
        <w:position w:val="0"/>
        <w:sz w:val="24"/>
      </w:rPr>
    </w:lvl>
    <w:lvl w:ilvl="2">
      <w:start w:val="1"/>
      <w:numFmt w:val="bullet"/>
      <w:suff w:val="nothing"/>
      <w:lvlText w:val=""/>
      <w:lvlJc w:val="left"/>
      <w:pPr>
        <w:ind w:left="0" w:firstLine="2340"/>
      </w:pPr>
      <w:rPr>
        <w:rFonts w:ascii="Wingdings" w:eastAsia="ヒラギノ角ゴ Pro W3" w:hAnsi="Wingdings" w:hint="default"/>
        <w:color w:val="000000"/>
        <w:position w:val="0"/>
        <w:sz w:val="24"/>
      </w:rPr>
    </w:lvl>
    <w:lvl w:ilvl="3">
      <w:start w:val="1"/>
      <w:numFmt w:val="bullet"/>
      <w:suff w:val="nothing"/>
      <w:lvlText w:val="•"/>
      <w:lvlJc w:val="left"/>
      <w:pPr>
        <w:ind w:left="0" w:firstLine="3060"/>
      </w:pPr>
      <w:rPr>
        <w:rFonts w:hint="default"/>
        <w:color w:val="000000"/>
        <w:position w:val="0"/>
        <w:sz w:val="24"/>
      </w:rPr>
    </w:lvl>
    <w:lvl w:ilvl="4">
      <w:start w:val="1"/>
      <w:numFmt w:val="bullet"/>
      <w:suff w:val="nothing"/>
      <w:lvlText w:val="o"/>
      <w:lvlJc w:val="left"/>
      <w:pPr>
        <w:ind w:left="0" w:firstLine="3780"/>
      </w:pPr>
      <w:rPr>
        <w:rFonts w:ascii="Courier New" w:eastAsia="ヒラギノ角ゴ Pro W3" w:hAnsi="Courier New" w:hint="default"/>
        <w:color w:val="000000"/>
        <w:position w:val="0"/>
        <w:sz w:val="24"/>
      </w:rPr>
    </w:lvl>
    <w:lvl w:ilvl="5">
      <w:start w:val="1"/>
      <w:numFmt w:val="bullet"/>
      <w:suff w:val="nothing"/>
      <w:lvlText w:val=""/>
      <w:lvlJc w:val="left"/>
      <w:pPr>
        <w:ind w:left="0" w:firstLine="4500"/>
      </w:pPr>
      <w:rPr>
        <w:rFonts w:ascii="Wingdings" w:eastAsia="ヒラギノ角ゴ Pro W3" w:hAnsi="Wingdings" w:hint="default"/>
        <w:color w:val="000000"/>
        <w:position w:val="0"/>
        <w:sz w:val="24"/>
      </w:rPr>
    </w:lvl>
    <w:lvl w:ilvl="6">
      <w:start w:val="1"/>
      <w:numFmt w:val="bullet"/>
      <w:suff w:val="nothing"/>
      <w:lvlText w:val="•"/>
      <w:lvlJc w:val="left"/>
      <w:pPr>
        <w:ind w:left="0" w:firstLine="5220"/>
      </w:pPr>
      <w:rPr>
        <w:rFonts w:hint="default"/>
        <w:color w:val="000000"/>
        <w:position w:val="0"/>
        <w:sz w:val="24"/>
      </w:rPr>
    </w:lvl>
    <w:lvl w:ilvl="7">
      <w:start w:val="1"/>
      <w:numFmt w:val="bullet"/>
      <w:suff w:val="nothing"/>
      <w:lvlText w:val="o"/>
      <w:lvlJc w:val="left"/>
      <w:pPr>
        <w:ind w:left="0" w:firstLine="5940"/>
      </w:pPr>
      <w:rPr>
        <w:rFonts w:ascii="Courier New" w:eastAsia="ヒラギノ角ゴ Pro W3" w:hAnsi="Courier New" w:hint="default"/>
        <w:color w:val="000000"/>
        <w:position w:val="0"/>
        <w:sz w:val="24"/>
      </w:rPr>
    </w:lvl>
    <w:lvl w:ilvl="8">
      <w:start w:val="1"/>
      <w:numFmt w:val="bullet"/>
      <w:suff w:val="nothing"/>
      <w:lvlText w:val=""/>
      <w:lvlJc w:val="left"/>
      <w:pPr>
        <w:ind w:left="0" w:firstLine="6660"/>
      </w:pPr>
      <w:rPr>
        <w:rFonts w:ascii="Wingdings" w:eastAsia="ヒラギノ角ゴ Pro W3" w:hAnsi="Wingdings" w:hint="default"/>
        <w:color w:val="000000"/>
        <w:position w:val="0"/>
        <w:sz w:val="24"/>
      </w:rPr>
    </w:lvl>
  </w:abstractNum>
  <w:abstractNum w:abstractNumId="1" w15:restartNumberingAfterBreak="0">
    <w:nsid w:val="053A43B9"/>
    <w:multiLevelType w:val="hybridMultilevel"/>
    <w:tmpl w:val="AAB8F8DE"/>
    <w:lvl w:ilvl="0" w:tplc="C7DCC40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1D06BD"/>
    <w:multiLevelType w:val="hybridMultilevel"/>
    <w:tmpl w:val="C0481A12"/>
    <w:lvl w:ilvl="0" w:tplc="64CECFE2">
      <w:numFmt w:val="bullet"/>
      <w:pStyle w:val="Corpodeltesto1"/>
      <w:lvlText w:val="-"/>
      <w:lvlJc w:val="left"/>
      <w:pPr>
        <w:ind w:left="720" w:hanging="360"/>
      </w:pPr>
      <w:rPr>
        <w:rFonts w:ascii="Arial" w:eastAsia="ヒラギノ角ゴ Pro W3"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616971"/>
    <w:multiLevelType w:val="hybridMultilevel"/>
    <w:tmpl w:val="C3A643D8"/>
    <w:lvl w:ilvl="0" w:tplc="21DE8A24">
      <w:start w:val="1"/>
      <w:numFmt w:val="decimal"/>
      <w:pStyle w:val="Titolo2"/>
      <w:lvlText w:val="ART. %1 - "/>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25213D5"/>
    <w:multiLevelType w:val="hybridMultilevel"/>
    <w:tmpl w:val="8D28BBF6"/>
    <w:lvl w:ilvl="0" w:tplc="3E48A7E0">
      <w:start w:val="3"/>
      <w:numFmt w:val="bullet"/>
      <w:lvlText w:val="-"/>
      <w:lvlJc w:val="left"/>
      <w:pPr>
        <w:ind w:left="720" w:hanging="360"/>
      </w:pPr>
      <w:rPr>
        <w:rFonts w:ascii="Arial" w:eastAsia="ヒラギノ角ゴ Pro W3"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C603477"/>
    <w:multiLevelType w:val="hybridMultilevel"/>
    <w:tmpl w:val="F4806BE2"/>
    <w:lvl w:ilvl="0" w:tplc="925EAB9A">
      <w:start w:val="3"/>
      <w:numFmt w:val="bullet"/>
      <w:lvlText w:val="-"/>
      <w:lvlJc w:val="left"/>
      <w:pPr>
        <w:ind w:left="720" w:hanging="360"/>
      </w:pPr>
      <w:rPr>
        <w:rFonts w:ascii="Arial" w:eastAsia="ヒラギノ角ゴ Pro W3"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591316"/>
    <w:multiLevelType w:val="hybridMultilevel"/>
    <w:tmpl w:val="C84A580E"/>
    <w:lvl w:ilvl="0" w:tplc="C41C0B34">
      <w:start w:val="1"/>
      <w:numFmt w:val="bullet"/>
      <w:lvlText w:val="-"/>
      <w:lvlJc w:val="left"/>
      <w:pPr>
        <w:ind w:left="927" w:hanging="360"/>
      </w:pPr>
      <w:rPr>
        <w:rFonts w:ascii="Times New Roman" w:hAnsi="Times New Roman" w:cs="Times New Roman"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7" w15:restartNumberingAfterBreak="0">
    <w:nsid w:val="25962ACF"/>
    <w:multiLevelType w:val="hybridMultilevel"/>
    <w:tmpl w:val="F470FA8A"/>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8" w15:restartNumberingAfterBreak="0">
    <w:nsid w:val="3135692C"/>
    <w:multiLevelType w:val="hybridMultilevel"/>
    <w:tmpl w:val="15CA5618"/>
    <w:lvl w:ilvl="0" w:tplc="37F88DF0">
      <w:start w:val="1"/>
      <w:numFmt w:val="decimal"/>
      <w:pStyle w:val="Titolo1"/>
      <w:lvlText w:val="Art. %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18A4260"/>
    <w:multiLevelType w:val="hybridMultilevel"/>
    <w:tmpl w:val="1F86D3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6DD049F"/>
    <w:multiLevelType w:val="hybridMultilevel"/>
    <w:tmpl w:val="E03CE390"/>
    <w:lvl w:ilvl="0" w:tplc="A2C634C8">
      <w:start w:val="1"/>
      <w:numFmt w:val="upperLetter"/>
      <w:lvlText w:val="%1)"/>
      <w:lvlJc w:val="left"/>
      <w:pPr>
        <w:ind w:left="927" w:hanging="360"/>
      </w:pPr>
      <w:rPr>
        <w:rFonts w:ascii="Arial" w:eastAsia="Times New Roman" w:hAnsi="Arial" w:cs="Arial"/>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1" w15:restartNumberingAfterBreak="0">
    <w:nsid w:val="378B7EAE"/>
    <w:multiLevelType w:val="hybridMultilevel"/>
    <w:tmpl w:val="5A747BBA"/>
    <w:lvl w:ilvl="0" w:tplc="583C478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A40A15"/>
    <w:multiLevelType w:val="hybridMultilevel"/>
    <w:tmpl w:val="D88C079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3BB01E8E"/>
    <w:multiLevelType w:val="hybridMultilevel"/>
    <w:tmpl w:val="79D0C198"/>
    <w:lvl w:ilvl="0" w:tplc="7598E5C4">
      <w:start w:val="1"/>
      <w:numFmt w:val="bullet"/>
      <w:pStyle w:val="elencopuntato"/>
      <w:lvlText w:val=""/>
      <w:lvlJc w:val="left"/>
      <w:pPr>
        <w:tabs>
          <w:tab w:val="num" w:pos="720"/>
        </w:tabs>
        <w:ind w:left="720" w:hanging="360"/>
      </w:pPr>
      <w:rPr>
        <w:rFonts w:ascii="Symbol" w:hAnsi="Symbol" w:hint="default"/>
      </w:rPr>
    </w:lvl>
    <w:lvl w:ilvl="1" w:tplc="6E3A3594">
      <w:start w:val="1"/>
      <w:numFmt w:val="bullet"/>
      <w:lvlText w:val="-"/>
      <w:lvlJc w:val="left"/>
      <w:pPr>
        <w:tabs>
          <w:tab w:val="num" w:pos="1530"/>
        </w:tabs>
        <w:ind w:left="1530" w:hanging="450"/>
      </w:pPr>
      <w:rPr>
        <w:rFonts w:ascii="Times New Roman" w:eastAsia="Times New Roman" w:hAnsi="Times New Roman" w:cs="Times New Roman"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15:restartNumberingAfterBreak="0">
    <w:nsid w:val="3E8065DE"/>
    <w:multiLevelType w:val="hybridMultilevel"/>
    <w:tmpl w:val="A69C559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4011C65"/>
    <w:multiLevelType w:val="hybridMultilevel"/>
    <w:tmpl w:val="0E10FBC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6FC7FC9"/>
    <w:multiLevelType w:val="hybridMultilevel"/>
    <w:tmpl w:val="57F238B6"/>
    <w:lvl w:ilvl="0" w:tplc="04100017">
      <w:start w:val="1"/>
      <w:numFmt w:val="lowerLetter"/>
      <w:lvlText w:val="%1)"/>
      <w:lvlJc w:val="left"/>
      <w:pPr>
        <w:ind w:left="1069"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CA93A3F"/>
    <w:multiLevelType w:val="hybridMultilevel"/>
    <w:tmpl w:val="1940F82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E2D5D35"/>
    <w:multiLevelType w:val="hybridMultilevel"/>
    <w:tmpl w:val="E5DA618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E5B4BBE"/>
    <w:multiLevelType w:val="hybridMultilevel"/>
    <w:tmpl w:val="7540B522"/>
    <w:lvl w:ilvl="0" w:tplc="3AFEA7B6">
      <w:numFmt w:val="bullet"/>
      <w:lvlText w:val="-"/>
      <w:lvlJc w:val="left"/>
      <w:pPr>
        <w:ind w:left="720" w:hanging="360"/>
      </w:pPr>
      <w:rPr>
        <w:rFonts w:ascii="Arial" w:eastAsia="ヒラギノ角ゴ Pro W3"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31B035B"/>
    <w:multiLevelType w:val="hybridMultilevel"/>
    <w:tmpl w:val="D77A1CE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532033EB"/>
    <w:multiLevelType w:val="hybridMultilevel"/>
    <w:tmpl w:val="DA965D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34516B3"/>
    <w:multiLevelType w:val="hybridMultilevel"/>
    <w:tmpl w:val="685AE40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901E87"/>
    <w:multiLevelType w:val="hybridMultilevel"/>
    <w:tmpl w:val="A8E04D0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7591BED"/>
    <w:multiLevelType w:val="hybridMultilevel"/>
    <w:tmpl w:val="F8AA548A"/>
    <w:lvl w:ilvl="0" w:tplc="925EAB9A">
      <w:start w:val="3"/>
      <w:numFmt w:val="bullet"/>
      <w:lvlText w:val="-"/>
      <w:lvlJc w:val="left"/>
      <w:pPr>
        <w:ind w:left="720" w:hanging="360"/>
      </w:pPr>
      <w:rPr>
        <w:rFonts w:ascii="Arial" w:eastAsia="ヒラギノ角ゴ Pro W3"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237A21"/>
    <w:multiLevelType w:val="hybridMultilevel"/>
    <w:tmpl w:val="535C8AE6"/>
    <w:lvl w:ilvl="0" w:tplc="26644660">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1FE631B"/>
    <w:multiLevelType w:val="hybridMultilevel"/>
    <w:tmpl w:val="A5ECC3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F1257A"/>
    <w:multiLevelType w:val="hybridMultilevel"/>
    <w:tmpl w:val="D1E2654A"/>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7A7C42CE"/>
    <w:multiLevelType w:val="hybridMultilevel"/>
    <w:tmpl w:val="25409418"/>
    <w:lvl w:ilvl="0" w:tplc="C7DCC40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4049305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7902432">
    <w:abstractNumId w:val="3"/>
  </w:num>
  <w:num w:numId="3" w16cid:durableId="982272057">
    <w:abstractNumId w:val="0"/>
  </w:num>
  <w:num w:numId="4" w16cid:durableId="1533611694">
    <w:abstractNumId w:val="26"/>
  </w:num>
  <w:num w:numId="5" w16cid:durableId="2116443041">
    <w:abstractNumId w:val="4"/>
  </w:num>
  <w:num w:numId="6" w16cid:durableId="649090894">
    <w:abstractNumId w:val="5"/>
  </w:num>
  <w:num w:numId="7" w16cid:durableId="516506477">
    <w:abstractNumId w:val="8"/>
  </w:num>
  <w:num w:numId="8" w16cid:durableId="798576660">
    <w:abstractNumId w:val="11"/>
  </w:num>
  <w:num w:numId="9" w16cid:durableId="127284589">
    <w:abstractNumId w:val="24"/>
  </w:num>
  <w:num w:numId="10" w16cid:durableId="274212373">
    <w:abstractNumId w:val="2"/>
  </w:num>
  <w:num w:numId="11" w16cid:durableId="1941600195">
    <w:abstractNumId w:val="10"/>
  </w:num>
  <w:num w:numId="12" w16cid:durableId="229312405">
    <w:abstractNumId w:val="23"/>
  </w:num>
  <w:num w:numId="13" w16cid:durableId="1879929973">
    <w:abstractNumId w:val="1"/>
  </w:num>
  <w:num w:numId="14" w16cid:durableId="1761825992">
    <w:abstractNumId w:val="19"/>
  </w:num>
  <w:num w:numId="15" w16cid:durableId="2070568141">
    <w:abstractNumId w:val="18"/>
  </w:num>
  <w:num w:numId="16" w16cid:durableId="1601908548">
    <w:abstractNumId w:val="6"/>
  </w:num>
  <w:num w:numId="17" w16cid:durableId="1228764831">
    <w:abstractNumId w:val="25"/>
  </w:num>
  <w:num w:numId="18" w16cid:durableId="1395659558">
    <w:abstractNumId w:val="14"/>
  </w:num>
  <w:num w:numId="19" w16cid:durableId="177503373">
    <w:abstractNumId w:val="12"/>
  </w:num>
  <w:num w:numId="20" w16cid:durableId="1799642357">
    <w:abstractNumId w:val="27"/>
  </w:num>
  <w:num w:numId="21" w16cid:durableId="60837443">
    <w:abstractNumId w:val="7"/>
  </w:num>
  <w:num w:numId="22" w16cid:durableId="1850244394">
    <w:abstractNumId w:val="20"/>
  </w:num>
  <w:num w:numId="23" w16cid:durableId="863398695">
    <w:abstractNumId w:val="21"/>
  </w:num>
  <w:num w:numId="24" w16cid:durableId="17581247">
    <w:abstractNumId w:val="16"/>
  </w:num>
  <w:num w:numId="25" w16cid:durableId="186143705">
    <w:abstractNumId w:val="22"/>
  </w:num>
  <w:num w:numId="26" w16cid:durableId="326709614">
    <w:abstractNumId w:val="17"/>
  </w:num>
  <w:num w:numId="27" w16cid:durableId="1282954033">
    <w:abstractNumId w:val="15"/>
  </w:num>
  <w:num w:numId="28" w16cid:durableId="1316687666">
    <w:abstractNumId w:val="9"/>
  </w:num>
  <w:num w:numId="29" w16cid:durableId="1584872007">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noPunctuationKerning/>
  <w:characterSpacingControl w:val="doNotCompress"/>
  <w:hdrShapeDefaults>
    <o:shapedefaults v:ext="edit" spidmax="11366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BBA"/>
    <w:rsid w:val="00000696"/>
    <w:rsid w:val="000056F9"/>
    <w:rsid w:val="00005841"/>
    <w:rsid w:val="000072A9"/>
    <w:rsid w:val="00011C8B"/>
    <w:rsid w:val="00013C27"/>
    <w:rsid w:val="00014544"/>
    <w:rsid w:val="00015F4B"/>
    <w:rsid w:val="000209A3"/>
    <w:rsid w:val="0002104A"/>
    <w:rsid w:val="0002416A"/>
    <w:rsid w:val="000251DF"/>
    <w:rsid w:val="00026E12"/>
    <w:rsid w:val="00033A9C"/>
    <w:rsid w:val="0003532F"/>
    <w:rsid w:val="00037403"/>
    <w:rsid w:val="00043474"/>
    <w:rsid w:val="00046D32"/>
    <w:rsid w:val="000526ED"/>
    <w:rsid w:val="000560C4"/>
    <w:rsid w:val="0006052E"/>
    <w:rsid w:val="000605C0"/>
    <w:rsid w:val="00062403"/>
    <w:rsid w:val="00066F96"/>
    <w:rsid w:val="000734D0"/>
    <w:rsid w:val="00074465"/>
    <w:rsid w:val="000765D6"/>
    <w:rsid w:val="0007713E"/>
    <w:rsid w:val="0008254B"/>
    <w:rsid w:val="00083162"/>
    <w:rsid w:val="00086AC5"/>
    <w:rsid w:val="00092E18"/>
    <w:rsid w:val="00093912"/>
    <w:rsid w:val="000A19D1"/>
    <w:rsid w:val="000A2CEF"/>
    <w:rsid w:val="000A36B0"/>
    <w:rsid w:val="000A3857"/>
    <w:rsid w:val="000A6DA4"/>
    <w:rsid w:val="000A781B"/>
    <w:rsid w:val="000B29DB"/>
    <w:rsid w:val="000B5F8D"/>
    <w:rsid w:val="000C0B01"/>
    <w:rsid w:val="000C0B4A"/>
    <w:rsid w:val="000C4AF2"/>
    <w:rsid w:val="000C7F5C"/>
    <w:rsid w:val="000D17B0"/>
    <w:rsid w:val="000D2697"/>
    <w:rsid w:val="000D4F8C"/>
    <w:rsid w:val="000D51AF"/>
    <w:rsid w:val="000E32FA"/>
    <w:rsid w:val="000E46B5"/>
    <w:rsid w:val="000F51B5"/>
    <w:rsid w:val="000F566E"/>
    <w:rsid w:val="00100FFA"/>
    <w:rsid w:val="001024F8"/>
    <w:rsid w:val="0010520C"/>
    <w:rsid w:val="0010739A"/>
    <w:rsid w:val="001109A0"/>
    <w:rsid w:val="00113F01"/>
    <w:rsid w:val="001146A3"/>
    <w:rsid w:val="0011512A"/>
    <w:rsid w:val="0011721E"/>
    <w:rsid w:val="00121ABC"/>
    <w:rsid w:val="00122A54"/>
    <w:rsid w:val="00123A34"/>
    <w:rsid w:val="00127429"/>
    <w:rsid w:val="00131837"/>
    <w:rsid w:val="00142459"/>
    <w:rsid w:val="00142ACF"/>
    <w:rsid w:val="00146AA1"/>
    <w:rsid w:val="00150506"/>
    <w:rsid w:val="00150BC0"/>
    <w:rsid w:val="00151560"/>
    <w:rsid w:val="0015408F"/>
    <w:rsid w:val="001548FE"/>
    <w:rsid w:val="00157956"/>
    <w:rsid w:val="00167210"/>
    <w:rsid w:val="00170459"/>
    <w:rsid w:val="001714A7"/>
    <w:rsid w:val="001747F5"/>
    <w:rsid w:val="00175C6B"/>
    <w:rsid w:val="00176278"/>
    <w:rsid w:val="00180F54"/>
    <w:rsid w:val="00183E3E"/>
    <w:rsid w:val="001842DA"/>
    <w:rsid w:val="00185907"/>
    <w:rsid w:val="00191CE6"/>
    <w:rsid w:val="001937DA"/>
    <w:rsid w:val="00195A08"/>
    <w:rsid w:val="0019780E"/>
    <w:rsid w:val="00197AB4"/>
    <w:rsid w:val="001B0217"/>
    <w:rsid w:val="001B1358"/>
    <w:rsid w:val="001B72B7"/>
    <w:rsid w:val="001C1D08"/>
    <w:rsid w:val="001C2A06"/>
    <w:rsid w:val="001C73EF"/>
    <w:rsid w:val="001D3D14"/>
    <w:rsid w:val="001D450D"/>
    <w:rsid w:val="001D6DF0"/>
    <w:rsid w:val="001E26AC"/>
    <w:rsid w:val="001E747C"/>
    <w:rsid w:val="001E7CFF"/>
    <w:rsid w:val="001F0551"/>
    <w:rsid w:val="001F0F24"/>
    <w:rsid w:val="001F3E64"/>
    <w:rsid w:val="001F63F4"/>
    <w:rsid w:val="00200282"/>
    <w:rsid w:val="00202102"/>
    <w:rsid w:val="00202BA4"/>
    <w:rsid w:val="0020466B"/>
    <w:rsid w:val="0020529A"/>
    <w:rsid w:val="0021124C"/>
    <w:rsid w:val="00213654"/>
    <w:rsid w:val="00216897"/>
    <w:rsid w:val="002178A0"/>
    <w:rsid w:val="00220CE6"/>
    <w:rsid w:val="00222FF0"/>
    <w:rsid w:val="002230A5"/>
    <w:rsid w:val="00225146"/>
    <w:rsid w:val="0023070A"/>
    <w:rsid w:val="00232B1B"/>
    <w:rsid w:val="002349A7"/>
    <w:rsid w:val="00235A3B"/>
    <w:rsid w:val="00237B9A"/>
    <w:rsid w:val="002402CA"/>
    <w:rsid w:val="0024219D"/>
    <w:rsid w:val="00252530"/>
    <w:rsid w:val="002568D8"/>
    <w:rsid w:val="00262B51"/>
    <w:rsid w:val="00262BBA"/>
    <w:rsid w:val="00262CF4"/>
    <w:rsid w:val="00263193"/>
    <w:rsid w:val="00264384"/>
    <w:rsid w:val="002733EE"/>
    <w:rsid w:val="00273CD6"/>
    <w:rsid w:val="00273EB4"/>
    <w:rsid w:val="00274261"/>
    <w:rsid w:val="0028066D"/>
    <w:rsid w:val="00280738"/>
    <w:rsid w:val="002822BD"/>
    <w:rsid w:val="00282B57"/>
    <w:rsid w:val="00285C76"/>
    <w:rsid w:val="00291B52"/>
    <w:rsid w:val="00293B0E"/>
    <w:rsid w:val="002973FC"/>
    <w:rsid w:val="002A51B0"/>
    <w:rsid w:val="002B0940"/>
    <w:rsid w:val="002B1CF5"/>
    <w:rsid w:val="002B3738"/>
    <w:rsid w:val="002B4A15"/>
    <w:rsid w:val="002B4B27"/>
    <w:rsid w:val="002B7DE4"/>
    <w:rsid w:val="002C0038"/>
    <w:rsid w:val="002C13E7"/>
    <w:rsid w:val="002C2D4D"/>
    <w:rsid w:val="002C48AB"/>
    <w:rsid w:val="002C7B31"/>
    <w:rsid w:val="002D17EB"/>
    <w:rsid w:val="002D5D10"/>
    <w:rsid w:val="002E54CF"/>
    <w:rsid w:val="002F0FD4"/>
    <w:rsid w:val="002F31B8"/>
    <w:rsid w:val="00305A7E"/>
    <w:rsid w:val="00307D3E"/>
    <w:rsid w:val="00311DED"/>
    <w:rsid w:val="00313C7C"/>
    <w:rsid w:val="00321656"/>
    <w:rsid w:val="00324719"/>
    <w:rsid w:val="003273F0"/>
    <w:rsid w:val="0033130E"/>
    <w:rsid w:val="0033154F"/>
    <w:rsid w:val="003315FC"/>
    <w:rsid w:val="0033346A"/>
    <w:rsid w:val="0033421D"/>
    <w:rsid w:val="00334F08"/>
    <w:rsid w:val="00344F96"/>
    <w:rsid w:val="00346B8A"/>
    <w:rsid w:val="003510F5"/>
    <w:rsid w:val="00351823"/>
    <w:rsid w:val="00353017"/>
    <w:rsid w:val="00354092"/>
    <w:rsid w:val="00354BEA"/>
    <w:rsid w:val="003567BF"/>
    <w:rsid w:val="003608AB"/>
    <w:rsid w:val="0036314A"/>
    <w:rsid w:val="0036387E"/>
    <w:rsid w:val="00365823"/>
    <w:rsid w:val="00370921"/>
    <w:rsid w:val="0037209A"/>
    <w:rsid w:val="003726EC"/>
    <w:rsid w:val="00376D89"/>
    <w:rsid w:val="00387F33"/>
    <w:rsid w:val="003919F8"/>
    <w:rsid w:val="003922E6"/>
    <w:rsid w:val="0039333A"/>
    <w:rsid w:val="003A0C85"/>
    <w:rsid w:val="003A3A54"/>
    <w:rsid w:val="003A4383"/>
    <w:rsid w:val="003A4718"/>
    <w:rsid w:val="003A6606"/>
    <w:rsid w:val="003A7174"/>
    <w:rsid w:val="003B2651"/>
    <w:rsid w:val="003B3637"/>
    <w:rsid w:val="003B64FF"/>
    <w:rsid w:val="003B6F8A"/>
    <w:rsid w:val="003B7324"/>
    <w:rsid w:val="003B7DA9"/>
    <w:rsid w:val="003C0010"/>
    <w:rsid w:val="003C0E6F"/>
    <w:rsid w:val="003C2A0D"/>
    <w:rsid w:val="003C68B9"/>
    <w:rsid w:val="003C7574"/>
    <w:rsid w:val="003D01A4"/>
    <w:rsid w:val="003D06CC"/>
    <w:rsid w:val="003D1DAD"/>
    <w:rsid w:val="003D5064"/>
    <w:rsid w:val="003D73AA"/>
    <w:rsid w:val="003E0707"/>
    <w:rsid w:val="003E1CCE"/>
    <w:rsid w:val="003E499B"/>
    <w:rsid w:val="003E7F05"/>
    <w:rsid w:val="003F4449"/>
    <w:rsid w:val="003F673B"/>
    <w:rsid w:val="004014EE"/>
    <w:rsid w:val="00401F67"/>
    <w:rsid w:val="00405042"/>
    <w:rsid w:val="004052F2"/>
    <w:rsid w:val="00410743"/>
    <w:rsid w:val="00415263"/>
    <w:rsid w:val="004167CA"/>
    <w:rsid w:val="00417733"/>
    <w:rsid w:val="004238F3"/>
    <w:rsid w:val="004251E0"/>
    <w:rsid w:val="00433C10"/>
    <w:rsid w:val="00436889"/>
    <w:rsid w:val="004408C1"/>
    <w:rsid w:val="00443BD1"/>
    <w:rsid w:val="00451885"/>
    <w:rsid w:val="00455037"/>
    <w:rsid w:val="00456017"/>
    <w:rsid w:val="00456AF7"/>
    <w:rsid w:val="004575B5"/>
    <w:rsid w:val="00457A34"/>
    <w:rsid w:val="00461940"/>
    <w:rsid w:val="0046274D"/>
    <w:rsid w:val="00463FB4"/>
    <w:rsid w:val="00466213"/>
    <w:rsid w:val="00466F00"/>
    <w:rsid w:val="004675F8"/>
    <w:rsid w:val="00472C24"/>
    <w:rsid w:val="00473A71"/>
    <w:rsid w:val="00474987"/>
    <w:rsid w:val="0047692B"/>
    <w:rsid w:val="00477CAB"/>
    <w:rsid w:val="00483245"/>
    <w:rsid w:val="00486E64"/>
    <w:rsid w:val="00492634"/>
    <w:rsid w:val="00492764"/>
    <w:rsid w:val="00493B1E"/>
    <w:rsid w:val="00495D21"/>
    <w:rsid w:val="00496E6C"/>
    <w:rsid w:val="004A0367"/>
    <w:rsid w:val="004A0CC4"/>
    <w:rsid w:val="004A5774"/>
    <w:rsid w:val="004A6EC4"/>
    <w:rsid w:val="004A7A6F"/>
    <w:rsid w:val="004B23A7"/>
    <w:rsid w:val="004B2DDE"/>
    <w:rsid w:val="004B40B1"/>
    <w:rsid w:val="004B7F85"/>
    <w:rsid w:val="004C19F0"/>
    <w:rsid w:val="004C63E2"/>
    <w:rsid w:val="004C6B31"/>
    <w:rsid w:val="004D19DA"/>
    <w:rsid w:val="004D413C"/>
    <w:rsid w:val="004D7391"/>
    <w:rsid w:val="004E0042"/>
    <w:rsid w:val="004E24BF"/>
    <w:rsid w:val="004E29DE"/>
    <w:rsid w:val="004E6D69"/>
    <w:rsid w:val="004F0BEF"/>
    <w:rsid w:val="004F3A38"/>
    <w:rsid w:val="004F3C30"/>
    <w:rsid w:val="004F3DFE"/>
    <w:rsid w:val="004F62CF"/>
    <w:rsid w:val="00501BCC"/>
    <w:rsid w:val="005050C8"/>
    <w:rsid w:val="00505725"/>
    <w:rsid w:val="0051011E"/>
    <w:rsid w:val="005133CE"/>
    <w:rsid w:val="0051521E"/>
    <w:rsid w:val="00516F94"/>
    <w:rsid w:val="00520903"/>
    <w:rsid w:val="00521504"/>
    <w:rsid w:val="00525767"/>
    <w:rsid w:val="00527046"/>
    <w:rsid w:val="00530CC2"/>
    <w:rsid w:val="00531294"/>
    <w:rsid w:val="00533D7F"/>
    <w:rsid w:val="00534F18"/>
    <w:rsid w:val="0053740A"/>
    <w:rsid w:val="0053780E"/>
    <w:rsid w:val="005424F6"/>
    <w:rsid w:val="00551DDC"/>
    <w:rsid w:val="00557C22"/>
    <w:rsid w:val="005634EF"/>
    <w:rsid w:val="00570C90"/>
    <w:rsid w:val="00575EB5"/>
    <w:rsid w:val="00583CA1"/>
    <w:rsid w:val="00587F24"/>
    <w:rsid w:val="005A3B58"/>
    <w:rsid w:val="005A73BC"/>
    <w:rsid w:val="005A7E48"/>
    <w:rsid w:val="005B216E"/>
    <w:rsid w:val="005B27D3"/>
    <w:rsid w:val="005B2852"/>
    <w:rsid w:val="005B4A84"/>
    <w:rsid w:val="005B585A"/>
    <w:rsid w:val="005B763F"/>
    <w:rsid w:val="005C1F1F"/>
    <w:rsid w:val="005C3F42"/>
    <w:rsid w:val="005C59F4"/>
    <w:rsid w:val="005C6043"/>
    <w:rsid w:val="005D58C2"/>
    <w:rsid w:val="005D5CEA"/>
    <w:rsid w:val="005E1240"/>
    <w:rsid w:val="005E2188"/>
    <w:rsid w:val="005E5D73"/>
    <w:rsid w:val="005E78CD"/>
    <w:rsid w:val="005F2067"/>
    <w:rsid w:val="005F29B4"/>
    <w:rsid w:val="005F437E"/>
    <w:rsid w:val="00610248"/>
    <w:rsid w:val="00616FCF"/>
    <w:rsid w:val="00625915"/>
    <w:rsid w:val="00631879"/>
    <w:rsid w:val="00631F49"/>
    <w:rsid w:val="00633CA4"/>
    <w:rsid w:val="006370C9"/>
    <w:rsid w:val="00643BC6"/>
    <w:rsid w:val="0065162D"/>
    <w:rsid w:val="00652A22"/>
    <w:rsid w:val="00653915"/>
    <w:rsid w:val="00657DD7"/>
    <w:rsid w:val="00661BFB"/>
    <w:rsid w:val="006653A3"/>
    <w:rsid w:val="00667321"/>
    <w:rsid w:val="00667D1C"/>
    <w:rsid w:val="006739E3"/>
    <w:rsid w:val="006744C2"/>
    <w:rsid w:val="00675790"/>
    <w:rsid w:val="006763E1"/>
    <w:rsid w:val="00677273"/>
    <w:rsid w:val="0068088C"/>
    <w:rsid w:val="00682B9D"/>
    <w:rsid w:val="0069072C"/>
    <w:rsid w:val="006924E6"/>
    <w:rsid w:val="00694D3B"/>
    <w:rsid w:val="0069512C"/>
    <w:rsid w:val="0069562D"/>
    <w:rsid w:val="0069743A"/>
    <w:rsid w:val="006A2565"/>
    <w:rsid w:val="006A42E3"/>
    <w:rsid w:val="006A5D75"/>
    <w:rsid w:val="006A5F02"/>
    <w:rsid w:val="006B1C6C"/>
    <w:rsid w:val="006B207C"/>
    <w:rsid w:val="006B3305"/>
    <w:rsid w:val="006B5C97"/>
    <w:rsid w:val="006B71B7"/>
    <w:rsid w:val="006C095C"/>
    <w:rsid w:val="006C441B"/>
    <w:rsid w:val="006C4A4F"/>
    <w:rsid w:val="006C5E52"/>
    <w:rsid w:val="006C655C"/>
    <w:rsid w:val="006E1DC7"/>
    <w:rsid w:val="006E22BD"/>
    <w:rsid w:val="006E30C0"/>
    <w:rsid w:val="006F3EE3"/>
    <w:rsid w:val="006F54D8"/>
    <w:rsid w:val="006F5752"/>
    <w:rsid w:val="007038F3"/>
    <w:rsid w:val="00705791"/>
    <w:rsid w:val="007200DB"/>
    <w:rsid w:val="00723449"/>
    <w:rsid w:val="00724AF7"/>
    <w:rsid w:val="007255E0"/>
    <w:rsid w:val="00731BC5"/>
    <w:rsid w:val="00732AA9"/>
    <w:rsid w:val="00741062"/>
    <w:rsid w:val="0074206E"/>
    <w:rsid w:val="00744495"/>
    <w:rsid w:val="00746474"/>
    <w:rsid w:val="00752C2E"/>
    <w:rsid w:val="00754A4C"/>
    <w:rsid w:val="007561AD"/>
    <w:rsid w:val="00757840"/>
    <w:rsid w:val="00757F53"/>
    <w:rsid w:val="00761136"/>
    <w:rsid w:val="00764878"/>
    <w:rsid w:val="007650D9"/>
    <w:rsid w:val="007659D9"/>
    <w:rsid w:val="00767F58"/>
    <w:rsid w:val="00773C58"/>
    <w:rsid w:val="007749B0"/>
    <w:rsid w:val="00775574"/>
    <w:rsid w:val="007764EB"/>
    <w:rsid w:val="00776D66"/>
    <w:rsid w:val="007777E1"/>
    <w:rsid w:val="00783904"/>
    <w:rsid w:val="00787459"/>
    <w:rsid w:val="00793520"/>
    <w:rsid w:val="0079429F"/>
    <w:rsid w:val="00795981"/>
    <w:rsid w:val="007A22EC"/>
    <w:rsid w:val="007A31BB"/>
    <w:rsid w:val="007A3820"/>
    <w:rsid w:val="007A5960"/>
    <w:rsid w:val="007A72D0"/>
    <w:rsid w:val="007B117D"/>
    <w:rsid w:val="007B12A1"/>
    <w:rsid w:val="007B3D6F"/>
    <w:rsid w:val="007B57CC"/>
    <w:rsid w:val="007B6007"/>
    <w:rsid w:val="007B6DD5"/>
    <w:rsid w:val="007B7039"/>
    <w:rsid w:val="007C279A"/>
    <w:rsid w:val="007C61E6"/>
    <w:rsid w:val="007C6B29"/>
    <w:rsid w:val="007D14C2"/>
    <w:rsid w:val="007D2B91"/>
    <w:rsid w:val="007D4E5F"/>
    <w:rsid w:val="007D5372"/>
    <w:rsid w:val="007E0E80"/>
    <w:rsid w:val="007E3477"/>
    <w:rsid w:val="007E60EA"/>
    <w:rsid w:val="007F21D0"/>
    <w:rsid w:val="007F3515"/>
    <w:rsid w:val="007F561A"/>
    <w:rsid w:val="007F7483"/>
    <w:rsid w:val="007F7FDE"/>
    <w:rsid w:val="00800BF5"/>
    <w:rsid w:val="008025B7"/>
    <w:rsid w:val="00803307"/>
    <w:rsid w:val="00804175"/>
    <w:rsid w:val="0081237D"/>
    <w:rsid w:val="00816058"/>
    <w:rsid w:val="00816655"/>
    <w:rsid w:val="00820E24"/>
    <w:rsid w:val="00824E1B"/>
    <w:rsid w:val="00827DCF"/>
    <w:rsid w:val="00831B38"/>
    <w:rsid w:val="00831BD7"/>
    <w:rsid w:val="00835014"/>
    <w:rsid w:val="00836FF7"/>
    <w:rsid w:val="00837746"/>
    <w:rsid w:val="00843BA0"/>
    <w:rsid w:val="00843C13"/>
    <w:rsid w:val="00844726"/>
    <w:rsid w:val="00846DFE"/>
    <w:rsid w:val="00850063"/>
    <w:rsid w:val="00853F52"/>
    <w:rsid w:val="00857C68"/>
    <w:rsid w:val="00860230"/>
    <w:rsid w:val="00863835"/>
    <w:rsid w:val="008663E5"/>
    <w:rsid w:val="0086641B"/>
    <w:rsid w:val="00866C46"/>
    <w:rsid w:val="00871741"/>
    <w:rsid w:val="00877ED6"/>
    <w:rsid w:val="008840E4"/>
    <w:rsid w:val="00885F2D"/>
    <w:rsid w:val="0088654A"/>
    <w:rsid w:val="00887224"/>
    <w:rsid w:val="00894858"/>
    <w:rsid w:val="00895120"/>
    <w:rsid w:val="00895F28"/>
    <w:rsid w:val="0089663B"/>
    <w:rsid w:val="008A586F"/>
    <w:rsid w:val="008A757D"/>
    <w:rsid w:val="008B4602"/>
    <w:rsid w:val="008B477E"/>
    <w:rsid w:val="008C2942"/>
    <w:rsid w:val="008C479D"/>
    <w:rsid w:val="008C6E74"/>
    <w:rsid w:val="008D52FF"/>
    <w:rsid w:val="008D72FB"/>
    <w:rsid w:val="008E22A9"/>
    <w:rsid w:val="008E62E6"/>
    <w:rsid w:val="008F0196"/>
    <w:rsid w:val="008F0552"/>
    <w:rsid w:val="008F0801"/>
    <w:rsid w:val="008F1DC6"/>
    <w:rsid w:val="008F2EF7"/>
    <w:rsid w:val="008F3532"/>
    <w:rsid w:val="008F6892"/>
    <w:rsid w:val="008F7568"/>
    <w:rsid w:val="008F7AA4"/>
    <w:rsid w:val="00901A40"/>
    <w:rsid w:val="00903FC2"/>
    <w:rsid w:val="00906E73"/>
    <w:rsid w:val="00907292"/>
    <w:rsid w:val="009074B5"/>
    <w:rsid w:val="0091123D"/>
    <w:rsid w:val="00911D64"/>
    <w:rsid w:val="009253AD"/>
    <w:rsid w:val="0093040E"/>
    <w:rsid w:val="00930E93"/>
    <w:rsid w:val="0093162F"/>
    <w:rsid w:val="009325E2"/>
    <w:rsid w:val="009329A9"/>
    <w:rsid w:val="009336A2"/>
    <w:rsid w:val="00934277"/>
    <w:rsid w:val="00934F87"/>
    <w:rsid w:val="009369A1"/>
    <w:rsid w:val="009464D5"/>
    <w:rsid w:val="00947724"/>
    <w:rsid w:val="009562A3"/>
    <w:rsid w:val="009562DC"/>
    <w:rsid w:val="00956676"/>
    <w:rsid w:val="00956AF6"/>
    <w:rsid w:val="009572DB"/>
    <w:rsid w:val="00960CE6"/>
    <w:rsid w:val="00961CB3"/>
    <w:rsid w:val="00961EA5"/>
    <w:rsid w:val="00964076"/>
    <w:rsid w:val="00971BF8"/>
    <w:rsid w:val="00973196"/>
    <w:rsid w:val="0097367D"/>
    <w:rsid w:val="009758B0"/>
    <w:rsid w:val="00976446"/>
    <w:rsid w:val="00984182"/>
    <w:rsid w:val="0098788C"/>
    <w:rsid w:val="009901D3"/>
    <w:rsid w:val="0099041D"/>
    <w:rsid w:val="00993066"/>
    <w:rsid w:val="009961E1"/>
    <w:rsid w:val="00997571"/>
    <w:rsid w:val="009A1F30"/>
    <w:rsid w:val="009A2DD0"/>
    <w:rsid w:val="009A2E55"/>
    <w:rsid w:val="009A4F7E"/>
    <w:rsid w:val="009B015F"/>
    <w:rsid w:val="009B03AF"/>
    <w:rsid w:val="009B28DB"/>
    <w:rsid w:val="009B6119"/>
    <w:rsid w:val="009B6347"/>
    <w:rsid w:val="009C2C3F"/>
    <w:rsid w:val="009C5F72"/>
    <w:rsid w:val="009D10B4"/>
    <w:rsid w:val="009E047C"/>
    <w:rsid w:val="009E22E3"/>
    <w:rsid w:val="009E49C8"/>
    <w:rsid w:val="009E56ED"/>
    <w:rsid w:val="009E5D8B"/>
    <w:rsid w:val="009E6FDD"/>
    <w:rsid w:val="009F14FC"/>
    <w:rsid w:val="009F2900"/>
    <w:rsid w:val="009F78D9"/>
    <w:rsid w:val="00A01347"/>
    <w:rsid w:val="00A0303F"/>
    <w:rsid w:val="00A03DFF"/>
    <w:rsid w:val="00A04179"/>
    <w:rsid w:val="00A05BB7"/>
    <w:rsid w:val="00A06432"/>
    <w:rsid w:val="00A14347"/>
    <w:rsid w:val="00A16162"/>
    <w:rsid w:val="00A16CA9"/>
    <w:rsid w:val="00A20041"/>
    <w:rsid w:val="00A207A3"/>
    <w:rsid w:val="00A249AB"/>
    <w:rsid w:val="00A25625"/>
    <w:rsid w:val="00A25759"/>
    <w:rsid w:val="00A27F32"/>
    <w:rsid w:val="00A3161D"/>
    <w:rsid w:val="00A325EB"/>
    <w:rsid w:val="00A344FE"/>
    <w:rsid w:val="00A35033"/>
    <w:rsid w:val="00A352CD"/>
    <w:rsid w:val="00A36CE3"/>
    <w:rsid w:val="00A37E32"/>
    <w:rsid w:val="00A40051"/>
    <w:rsid w:val="00A4092E"/>
    <w:rsid w:val="00A414AD"/>
    <w:rsid w:val="00A53D3A"/>
    <w:rsid w:val="00A634AD"/>
    <w:rsid w:val="00A64A40"/>
    <w:rsid w:val="00A65D13"/>
    <w:rsid w:val="00A711BC"/>
    <w:rsid w:val="00A71ABC"/>
    <w:rsid w:val="00A72E92"/>
    <w:rsid w:val="00A74DE6"/>
    <w:rsid w:val="00A75930"/>
    <w:rsid w:val="00A75A45"/>
    <w:rsid w:val="00A87967"/>
    <w:rsid w:val="00A904B8"/>
    <w:rsid w:val="00A91A18"/>
    <w:rsid w:val="00A91B17"/>
    <w:rsid w:val="00A92D1C"/>
    <w:rsid w:val="00A9524B"/>
    <w:rsid w:val="00A95F1D"/>
    <w:rsid w:val="00A9685A"/>
    <w:rsid w:val="00AA1D5E"/>
    <w:rsid w:val="00AB0982"/>
    <w:rsid w:val="00AB1162"/>
    <w:rsid w:val="00AB1342"/>
    <w:rsid w:val="00AB1828"/>
    <w:rsid w:val="00AB408C"/>
    <w:rsid w:val="00AB4616"/>
    <w:rsid w:val="00AB4A72"/>
    <w:rsid w:val="00AB5906"/>
    <w:rsid w:val="00AB7B16"/>
    <w:rsid w:val="00AC1B10"/>
    <w:rsid w:val="00AC5816"/>
    <w:rsid w:val="00AC79F5"/>
    <w:rsid w:val="00AD0A9C"/>
    <w:rsid w:val="00AD360A"/>
    <w:rsid w:val="00AD4206"/>
    <w:rsid w:val="00AD4680"/>
    <w:rsid w:val="00AD6DFE"/>
    <w:rsid w:val="00AE1616"/>
    <w:rsid w:val="00AF04B1"/>
    <w:rsid w:val="00AF0EBF"/>
    <w:rsid w:val="00AF2331"/>
    <w:rsid w:val="00AF3920"/>
    <w:rsid w:val="00AF64A8"/>
    <w:rsid w:val="00B00AE0"/>
    <w:rsid w:val="00B00EA7"/>
    <w:rsid w:val="00B04605"/>
    <w:rsid w:val="00B117D2"/>
    <w:rsid w:val="00B12D1D"/>
    <w:rsid w:val="00B16687"/>
    <w:rsid w:val="00B207DF"/>
    <w:rsid w:val="00B20B61"/>
    <w:rsid w:val="00B2115F"/>
    <w:rsid w:val="00B233DD"/>
    <w:rsid w:val="00B243CA"/>
    <w:rsid w:val="00B259D8"/>
    <w:rsid w:val="00B26B9D"/>
    <w:rsid w:val="00B27B31"/>
    <w:rsid w:val="00B45AF7"/>
    <w:rsid w:val="00B466FD"/>
    <w:rsid w:val="00B52DE1"/>
    <w:rsid w:val="00B56B12"/>
    <w:rsid w:val="00B623A5"/>
    <w:rsid w:val="00B63B05"/>
    <w:rsid w:val="00B669EE"/>
    <w:rsid w:val="00B733B7"/>
    <w:rsid w:val="00B7629C"/>
    <w:rsid w:val="00B76CC1"/>
    <w:rsid w:val="00B7724A"/>
    <w:rsid w:val="00B8664E"/>
    <w:rsid w:val="00B877A8"/>
    <w:rsid w:val="00B92CE4"/>
    <w:rsid w:val="00B97AC9"/>
    <w:rsid w:val="00BA1129"/>
    <w:rsid w:val="00BA2822"/>
    <w:rsid w:val="00BA5B79"/>
    <w:rsid w:val="00BA5CA0"/>
    <w:rsid w:val="00BA6A26"/>
    <w:rsid w:val="00BA7183"/>
    <w:rsid w:val="00BB2377"/>
    <w:rsid w:val="00BB5737"/>
    <w:rsid w:val="00BB5758"/>
    <w:rsid w:val="00BC24EF"/>
    <w:rsid w:val="00BC2C96"/>
    <w:rsid w:val="00BD36BA"/>
    <w:rsid w:val="00BD700A"/>
    <w:rsid w:val="00BE3015"/>
    <w:rsid w:val="00BF0F89"/>
    <w:rsid w:val="00BF77A9"/>
    <w:rsid w:val="00C03536"/>
    <w:rsid w:val="00C06C3B"/>
    <w:rsid w:val="00C07F23"/>
    <w:rsid w:val="00C15C7A"/>
    <w:rsid w:val="00C2237E"/>
    <w:rsid w:val="00C27E12"/>
    <w:rsid w:val="00C37136"/>
    <w:rsid w:val="00C37CBB"/>
    <w:rsid w:val="00C4333B"/>
    <w:rsid w:val="00C4399D"/>
    <w:rsid w:val="00C43A83"/>
    <w:rsid w:val="00C45872"/>
    <w:rsid w:val="00C46804"/>
    <w:rsid w:val="00C46D36"/>
    <w:rsid w:val="00C51A8B"/>
    <w:rsid w:val="00C51B45"/>
    <w:rsid w:val="00C52C7F"/>
    <w:rsid w:val="00C52E3C"/>
    <w:rsid w:val="00C5557E"/>
    <w:rsid w:val="00C55F8C"/>
    <w:rsid w:val="00C57893"/>
    <w:rsid w:val="00C6234B"/>
    <w:rsid w:val="00C62DF0"/>
    <w:rsid w:val="00C657A2"/>
    <w:rsid w:val="00C66836"/>
    <w:rsid w:val="00C726FF"/>
    <w:rsid w:val="00C72C21"/>
    <w:rsid w:val="00C74097"/>
    <w:rsid w:val="00C836E1"/>
    <w:rsid w:val="00C87564"/>
    <w:rsid w:val="00C90E07"/>
    <w:rsid w:val="00C929E3"/>
    <w:rsid w:val="00C95F16"/>
    <w:rsid w:val="00C9758B"/>
    <w:rsid w:val="00C97E78"/>
    <w:rsid w:val="00CA0083"/>
    <w:rsid w:val="00CA0E88"/>
    <w:rsid w:val="00CA2E7B"/>
    <w:rsid w:val="00CA64B0"/>
    <w:rsid w:val="00CB059A"/>
    <w:rsid w:val="00CB2547"/>
    <w:rsid w:val="00CC00BE"/>
    <w:rsid w:val="00CC10C4"/>
    <w:rsid w:val="00CC62CA"/>
    <w:rsid w:val="00CD1C77"/>
    <w:rsid w:val="00CD2B7F"/>
    <w:rsid w:val="00CD64CF"/>
    <w:rsid w:val="00CE122A"/>
    <w:rsid w:val="00CE2796"/>
    <w:rsid w:val="00CE5D84"/>
    <w:rsid w:val="00CF00E0"/>
    <w:rsid w:val="00CF249F"/>
    <w:rsid w:val="00D02BFD"/>
    <w:rsid w:val="00D05A56"/>
    <w:rsid w:val="00D06816"/>
    <w:rsid w:val="00D07097"/>
    <w:rsid w:val="00D10B94"/>
    <w:rsid w:val="00D110D0"/>
    <w:rsid w:val="00D13B6B"/>
    <w:rsid w:val="00D148DF"/>
    <w:rsid w:val="00D162B3"/>
    <w:rsid w:val="00D1655C"/>
    <w:rsid w:val="00D2011A"/>
    <w:rsid w:val="00D201C9"/>
    <w:rsid w:val="00D21C07"/>
    <w:rsid w:val="00D239EA"/>
    <w:rsid w:val="00D25AEC"/>
    <w:rsid w:val="00D275F5"/>
    <w:rsid w:val="00D30F4A"/>
    <w:rsid w:val="00D3191B"/>
    <w:rsid w:val="00D379CF"/>
    <w:rsid w:val="00D43144"/>
    <w:rsid w:val="00D5031D"/>
    <w:rsid w:val="00D52BB5"/>
    <w:rsid w:val="00D538C8"/>
    <w:rsid w:val="00D53961"/>
    <w:rsid w:val="00D57028"/>
    <w:rsid w:val="00D606ED"/>
    <w:rsid w:val="00D631F8"/>
    <w:rsid w:val="00D653B6"/>
    <w:rsid w:val="00D707D8"/>
    <w:rsid w:val="00D7420F"/>
    <w:rsid w:val="00D74D4F"/>
    <w:rsid w:val="00D801F2"/>
    <w:rsid w:val="00D8075C"/>
    <w:rsid w:val="00D86E45"/>
    <w:rsid w:val="00D87A7C"/>
    <w:rsid w:val="00D90872"/>
    <w:rsid w:val="00D940D9"/>
    <w:rsid w:val="00DA191A"/>
    <w:rsid w:val="00DA71EE"/>
    <w:rsid w:val="00DB0456"/>
    <w:rsid w:val="00DB130A"/>
    <w:rsid w:val="00DB435B"/>
    <w:rsid w:val="00DB5577"/>
    <w:rsid w:val="00DC147D"/>
    <w:rsid w:val="00DC37CF"/>
    <w:rsid w:val="00DD09EA"/>
    <w:rsid w:val="00DD0C85"/>
    <w:rsid w:val="00DD2105"/>
    <w:rsid w:val="00DD77B3"/>
    <w:rsid w:val="00DD7999"/>
    <w:rsid w:val="00DE13BC"/>
    <w:rsid w:val="00DE14A2"/>
    <w:rsid w:val="00DE4666"/>
    <w:rsid w:val="00DF717D"/>
    <w:rsid w:val="00E00810"/>
    <w:rsid w:val="00E07C8C"/>
    <w:rsid w:val="00E1344C"/>
    <w:rsid w:val="00E13DC7"/>
    <w:rsid w:val="00E14890"/>
    <w:rsid w:val="00E17B3E"/>
    <w:rsid w:val="00E216A8"/>
    <w:rsid w:val="00E22731"/>
    <w:rsid w:val="00E25819"/>
    <w:rsid w:val="00E27FE8"/>
    <w:rsid w:val="00E32BCA"/>
    <w:rsid w:val="00E32F56"/>
    <w:rsid w:val="00E36AC7"/>
    <w:rsid w:val="00E42214"/>
    <w:rsid w:val="00E46442"/>
    <w:rsid w:val="00E520AD"/>
    <w:rsid w:val="00E54002"/>
    <w:rsid w:val="00E569C2"/>
    <w:rsid w:val="00E571E0"/>
    <w:rsid w:val="00E57D7B"/>
    <w:rsid w:val="00E622F9"/>
    <w:rsid w:val="00E64BA4"/>
    <w:rsid w:val="00E672A0"/>
    <w:rsid w:val="00E709B9"/>
    <w:rsid w:val="00E70DD6"/>
    <w:rsid w:val="00E71460"/>
    <w:rsid w:val="00E753CC"/>
    <w:rsid w:val="00E755DB"/>
    <w:rsid w:val="00E7588B"/>
    <w:rsid w:val="00E76F38"/>
    <w:rsid w:val="00E80B17"/>
    <w:rsid w:val="00E81835"/>
    <w:rsid w:val="00E830EF"/>
    <w:rsid w:val="00E87427"/>
    <w:rsid w:val="00E93C4B"/>
    <w:rsid w:val="00E93D0C"/>
    <w:rsid w:val="00E95EDE"/>
    <w:rsid w:val="00EA009A"/>
    <w:rsid w:val="00EA0504"/>
    <w:rsid w:val="00EA0B0F"/>
    <w:rsid w:val="00EA1614"/>
    <w:rsid w:val="00EA7127"/>
    <w:rsid w:val="00EB19CB"/>
    <w:rsid w:val="00EB2AEC"/>
    <w:rsid w:val="00EB5184"/>
    <w:rsid w:val="00EB5CC8"/>
    <w:rsid w:val="00EB7E36"/>
    <w:rsid w:val="00EC26EF"/>
    <w:rsid w:val="00ED3C31"/>
    <w:rsid w:val="00ED4025"/>
    <w:rsid w:val="00ED71C5"/>
    <w:rsid w:val="00ED7E9D"/>
    <w:rsid w:val="00EE0BEE"/>
    <w:rsid w:val="00EE45A9"/>
    <w:rsid w:val="00EE501D"/>
    <w:rsid w:val="00EF24A7"/>
    <w:rsid w:val="00EF2983"/>
    <w:rsid w:val="00EF329A"/>
    <w:rsid w:val="00EF507C"/>
    <w:rsid w:val="00EF74FF"/>
    <w:rsid w:val="00F0096A"/>
    <w:rsid w:val="00F0249C"/>
    <w:rsid w:val="00F0610D"/>
    <w:rsid w:val="00F07FFD"/>
    <w:rsid w:val="00F11BD9"/>
    <w:rsid w:val="00F13252"/>
    <w:rsid w:val="00F14C18"/>
    <w:rsid w:val="00F154CD"/>
    <w:rsid w:val="00F163C0"/>
    <w:rsid w:val="00F20ECB"/>
    <w:rsid w:val="00F229DE"/>
    <w:rsid w:val="00F22A3B"/>
    <w:rsid w:val="00F23D75"/>
    <w:rsid w:val="00F24E0C"/>
    <w:rsid w:val="00F41782"/>
    <w:rsid w:val="00F4221A"/>
    <w:rsid w:val="00F443E6"/>
    <w:rsid w:val="00F449EA"/>
    <w:rsid w:val="00F50023"/>
    <w:rsid w:val="00F5036F"/>
    <w:rsid w:val="00F507E6"/>
    <w:rsid w:val="00F64E4A"/>
    <w:rsid w:val="00F67CD0"/>
    <w:rsid w:val="00F70206"/>
    <w:rsid w:val="00F72FBD"/>
    <w:rsid w:val="00F75FAE"/>
    <w:rsid w:val="00F76785"/>
    <w:rsid w:val="00F77856"/>
    <w:rsid w:val="00F81117"/>
    <w:rsid w:val="00F8118A"/>
    <w:rsid w:val="00F90C78"/>
    <w:rsid w:val="00F92031"/>
    <w:rsid w:val="00F97F6C"/>
    <w:rsid w:val="00FA33B8"/>
    <w:rsid w:val="00FA508E"/>
    <w:rsid w:val="00FA5D6B"/>
    <w:rsid w:val="00FA71B2"/>
    <w:rsid w:val="00FB10EC"/>
    <w:rsid w:val="00FB2E1E"/>
    <w:rsid w:val="00FB5EEB"/>
    <w:rsid w:val="00FB5F63"/>
    <w:rsid w:val="00FC5622"/>
    <w:rsid w:val="00FC7A2E"/>
    <w:rsid w:val="00FD1861"/>
    <w:rsid w:val="00FD5F67"/>
    <w:rsid w:val="00FE020C"/>
    <w:rsid w:val="00FE0757"/>
    <w:rsid w:val="00FE4018"/>
    <w:rsid w:val="00FE6F90"/>
    <w:rsid w:val="00FF1AEA"/>
    <w:rsid w:val="00FF4525"/>
    <w:rsid w:val="00FF68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style="mso-width-relative:margin;mso-height-relative:margin" fillcolor="white">
      <v:fill color="white"/>
    </o:shapedefaults>
    <o:shapelayout v:ext="edit">
      <o:idmap v:ext="edit" data="1"/>
    </o:shapelayout>
  </w:shapeDefaults>
  <w:decimalSymbol w:val=","/>
  <w:listSeparator w:val=";"/>
  <w14:docId w14:val="0180DCF5"/>
  <w15:docId w15:val="{87F4A494-454A-4D2B-8324-8AA55274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76D89"/>
    <w:pPr>
      <w:jc w:val="both"/>
    </w:pPr>
    <w:rPr>
      <w:rFonts w:ascii="Arial" w:hAnsi="Arial"/>
      <w:szCs w:val="24"/>
    </w:rPr>
  </w:style>
  <w:style w:type="paragraph" w:styleId="Titolo1">
    <w:name w:val="heading 1"/>
    <w:basedOn w:val="Normale"/>
    <w:next w:val="Normale"/>
    <w:qFormat/>
    <w:rsid w:val="002973FC"/>
    <w:pPr>
      <w:keepNext/>
      <w:numPr>
        <w:numId w:val="7"/>
      </w:numPr>
      <w:spacing w:before="240" w:after="120"/>
      <w:outlineLvl w:val="0"/>
    </w:pPr>
    <w:rPr>
      <w:rFonts w:cs="Arial"/>
      <w:b/>
      <w:bCs/>
      <w:kern w:val="32"/>
      <w:sz w:val="28"/>
      <w:szCs w:val="32"/>
    </w:rPr>
  </w:style>
  <w:style w:type="paragraph" w:styleId="Titolo2">
    <w:name w:val="heading 2"/>
    <w:basedOn w:val="Normale"/>
    <w:next w:val="Normale"/>
    <w:qFormat/>
    <w:rsid w:val="00376D89"/>
    <w:pPr>
      <w:keepNext/>
      <w:numPr>
        <w:numId w:val="2"/>
      </w:numPr>
      <w:spacing w:before="240" w:after="240"/>
      <w:ind w:left="737" w:hanging="737"/>
      <w:outlineLvl w:val="1"/>
    </w:pPr>
    <w:rPr>
      <w:rFonts w:cs="Arial"/>
      <w:b/>
      <w:bCs/>
      <w:iCs/>
      <w:szCs w:val="28"/>
    </w:rPr>
  </w:style>
  <w:style w:type="paragraph" w:styleId="Titolo3">
    <w:name w:val="heading 3"/>
    <w:basedOn w:val="Normale"/>
    <w:next w:val="Normale"/>
    <w:qFormat/>
    <w:rsid w:val="001146A3"/>
    <w:pPr>
      <w:keepNext/>
      <w:spacing w:before="240" w:after="60"/>
      <w:outlineLvl w:val="2"/>
    </w:pPr>
    <w:rPr>
      <w:rFonts w:cs="Arial"/>
      <w:b/>
      <w:bCs/>
      <w:sz w:val="26"/>
      <w:szCs w:val="26"/>
    </w:rPr>
  </w:style>
  <w:style w:type="paragraph" w:styleId="Titolo4">
    <w:name w:val="heading 4"/>
    <w:basedOn w:val="Normale"/>
    <w:next w:val="Normale"/>
    <w:qFormat/>
    <w:rsid w:val="00D87A7C"/>
    <w:pPr>
      <w:keepNext/>
      <w:spacing w:before="240" w:after="60"/>
      <w:outlineLvl w:val="3"/>
    </w:pPr>
    <w:rPr>
      <w:b/>
      <w:bCs/>
      <w:sz w:val="28"/>
      <w:szCs w:val="28"/>
    </w:rPr>
  </w:style>
  <w:style w:type="paragraph" w:styleId="Titolo5">
    <w:name w:val="heading 5"/>
    <w:basedOn w:val="Normale"/>
    <w:next w:val="Normale"/>
    <w:qFormat/>
    <w:rsid w:val="009B03AF"/>
    <w:pPr>
      <w:keepNext/>
      <w:spacing w:line="360" w:lineRule="auto"/>
      <w:ind w:firstLine="708"/>
      <w:outlineLvl w:val="4"/>
    </w:pPr>
    <w:rPr>
      <w:b/>
      <w:bCs/>
    </w:rPr>
  </w:style>
  <w:style w:type="paragraph" w:styleId="Titolo6">
    <w:name w:val="heading 6"/>
    <w:basedOn w:val="Normale"/>
    <w:next w:val="Normale"/>
    <w:qFormat/>
    <w:rsid w:val="00D87A7C"/>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BB5758"/>
    <w:pPr>
      <w:tabs>
        <w:tab w:val="center" w:pos="4819"/>
        <w:tab w:val="right" w:pos="9638"/>
      </w:tabs>
    </w:pPr>
  </w:style>
  <w:style w:type="paragraph" w:styleId="Pidipagina">
    <w:name w:val="footer"/>
    <w:basedOn w:val="Normale"/>
    <w:link w:val="PidipaginaCarattere"/>
    <w:rsid w:val="00BB5758"/>
    <w:pPr>
      <w:tabs>
        <w:tab w:val="center" w:pos="4819"/>
        <w:tab w:val="right" w:pos="9638"/>
      </w:tabs>
    </w:pPr>
  </w:style>
  <w:style w:type="character" w:styleId="Collegamentoipertestuale">
    <w:name w:val="Hyperlink"/>
    <w:basedOn w:val="Carpredefinitoparagrafo"/>
    <w:rsid w:val="00BB5758"/>
    <w:rPr>
      <w:color w:val="0000FF"/>
      <w:u w:val="single"/>
    </w:rPr>
  </w:style>
  <w:style w:type="paragraph" w:customStyle="1" w:styleId="testo">
    <w:name w:val="testo"/>
    <w:basedOn w:val="Normale"/>
    <w:rsid w:val="009961E1"/>
    <w:pPr>
      <w:autoSpaceDE w:val="0"/>
      <w:autoSpaceDN w:val="0"/>
      <w:spacing w:after="120"/>
      <w:ind w:firstLine="284"/>
    </w:pPr>
    <w:rPr>
      <w:rFonts w:ascii="Garamond" w:hAnsi="Garamond"/>
      <w:szCs w:val="20"/>
    </w:rPr>
  </w:style>
  <w:style w:type="paragraph" w:customStyle="1" w:styleId="elencopuntato">
    <w:name w:val="elenco puntato"/>
    <w:basedOn w:val="Normale"/>
    <w:rsid w:val="009961E1"/>
    <w:pPr>
      <w:numPr>
        <w:numId w:val="1"/>
      </w:numPr>
      <w:spacing w:after="60"/>
    </w:pPr>
    <w:rPr>
      <w:rFonts w:ascii="Garamond" w:hAnsi="Garamond"/>
      <w:szCs w:val="20"/>
    </w:rPr>
  </w:style>
  <w:style w:type="paragraph" w:styleId="Rientrocorpodeltesto">
    <w:name w:val="Body Text Indent"/>
    <w:basedOn w:val="Normale"/>
    <w:rsid w:val="0089663B"/>
    <w:pPr>
      <w:tabs>
        <w:tab w:val="left" w:pos="5040"/>
      </w:tabs>
      <w:spacing w:line="360" w:lineRule="auto"/>
      <w:ind w:firstLine="540"/>
    </w:pPr>
  </w:style>
  <w:style w:type="paragraph" w:styleId="Corpotesto">
    <w:name w:val="Body Text"/>
    <w:basedOn w:val="Normale"/>
    <w:rsid w:val="00860230"/>
    <w:pPr>
      <w:spacing w:after="120"/>
    </w:pPr>
  </w:style>
  <w:style w:type="paragraph" w:styleId="Rientrocorpodeltesto2">
    <w:name w:val="Body Text Indent 2"/>
    <w:basedOn w:val="Normale"/>
    <w:rsid w:val="00D87A7C"/>
    <w:pPr>
      <w:spacing w:after="120" w:line="480" w:lineRule="auto"/>
      <w:ind w:left="283"/>
    </w:pPr>
  </w:style>
  <w:style w:type="paragraph" w:styleId="Testodelblocco">
    <w:name w:val="Block Text"/>
    <w:basedOn w:val="Normale"/>
    <w:rsid w:val="00405042"/>
    <w:pPr>
      <w:tabs>
        <w:tab w:val="left" w:pos="900"/>
      </w:tabs>
      <w:ind w:left="900" w:right="3960" w:hanging="900"/>
    </w:pPr>
  </w:style>
  <w:style w:type="paragraph" w:customStyle="1" w:styleId="Rientrocorpodeltesto21">
    <w:name w:val="Rientro corpo del testo 21"/>
    <w:basedOn w:val="Normale"/>
    <w:rsid w:val="00767F58"/>
    <w:pPr>
      <w:tabs>
        <w:tab w:val="left" w:pos="4395"/>
      </w:tabs>
      <w:suppressAutoHyphens/>
      <w:overflowPunct w:val="0"/>
      <w:autoSpaceDE w:val="0"/>
      <w:spacing w:line="360" w:lineRule="auto"/>
      <w:ind w:firstLine="567"/>
      <w:textAlignment w:val="baseline"/>
    </w:pPr>
    <w:rPr>
      <w:rFonts w:ascii="Times New Roman" w:hAnsi="Times New Roman"/>
      <w:sz w:val="30"/>
      <w:szCs w:val="20"/>
      <w:lang w:eastAsia="ar-SA"/>
    </w:rPr>
  </w:style>
  <w:style w:type="paragraph" w:styleId="Corpodeltesto2">
    <w:name w:val="Body Text 2"/>
    <w:basedOn w:val="Normale"/>
    <w:rsid w:val="00CD1C77"/>
    <w:pPr>
      <w:spacing w:after="120" w:line="480" w:lineRule="auto"/>
    </w:pPr>
  </w:style>
  <w:style w:type="paragraph" w:customStyle="1" w:styleId="StileCorpodeltestoInterlineasingolaInterlinea1">
    <w:name w:val="Stile Corpo del testo + Interlinea singola + Interlinea 1"/>
    <w:aliases w:val="5 righe"/>
    <w:basedOn w:val="Normale"/>
    <w:rsid w:val="00CD1C77"/>
    <w:pPr>
      <w:spacing w:line="360" w:lineRule="auto"/>
      <w:ind w:firstLine="567"/>
    </w:pPr>
    <w:rPr>
      <w:rFonts w:ascii="Times New Roman" w:hAnsi="Times New Roman"/>
      <w:sz w:val="22"/>
      <w:szCs w:val="22"/>
    </w:rPr>
  </w:style>
  <w:style w:type="table" w:styleId="Grigliatabella">
    <w:name w:val="Table Grid"/>
    <w:basedOn w:val="Tabellanormale"/>
    <w:rsid w:val="00956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rsid w:val="0020466B"/>
    <w:rPr>
      <w:rFonts w:ascii="Tahoma" w:hAnsi="Tahoma" w:cs="Tahoma"/>
      <w:sz w:val="16"/>
      <w:szCs w:val="16"/>
    </w:rPr>
  </w:style>
  <w:style w:type="character" w:customStyle="1" w:styleId="TestofumettoCarattere">
    <w:name w:val="Testo fumetto Carattere"/>
    <w:basedOn w:val="Carpredefinitoparagrafo"/>
    <w:link w:val="Testofumetto"/>
    <w:rsid w:val="0020466B"/>
    <w:rPr>
      <w:rFonts w:ascii="Tahoma" w:hAnsi="Tahoma" w:cs="Tahoma"/>
      <w:sz w:val="16"/>
      <w:szCs w:val="16"/>
    </w:rPr>
  </w:style>
  <w:style w:type="paragraph" w:styleId="Paragrafoelenco">
    <w:name w:val="List Paragraph"/>
    <w:basedOn w:val="Normale"/>
    <w:uiPriority w:val="1"/>
    <w:qFormat/>
    <w:rsid w:val="00477CAB"/>
    <w:pPr>
      <w:ind w:left="720" w:hanging="357"/>
      <w:contextualSpacing/>
    </w:pPr>
    <w:rPr>
      <w:rFonts w:eastAsia="Calibri"/>
      <w:szCs w:val="22"/>
      <w:lang w:eastAsia="en-US"/>
    </w:rPr>
  </w:style>
  <w:style w:type="character" w:customStyle="1" w:styleId="Heading1">
    <w:name w:val="Heading #1"/>
    <w:basedOn w:val="Carpredefinitoparagrafo"/>
    <w:rsid w:val="00011C8B"/>
    <w:rPr>
      <w:b w:val="0"/>
      <w:bCs w:val="0"/>
      <w:i w:val="0"/>
      <w:iCs w:val="0"/>
      <w:caps w:val="0"/>
      <w:smallCaps w:val="0"/>
      <w:strike w:val="0"/>
      <w:dstrike w:val="0"/>
      <w:spacing w:val="0"/>
      <w:sz w:val="31"/>
      <w:szCs w:val="31"/>
      <w:u w:val="single"/>
    </w:rPr>
  </w:style>
  <w:style w:type="paragraph" w:customStyle="1" w:styleId="Corpotesto1">
    <w:name w:val="Corpo testo1"/>
    <w:basedOn w:val="Normale"/>
    <w:rsid w:val="00011C8B"/>
    <w:pPr>
      <w:shd w:val="clear" w:color="auto" w:fill="FFFFFF"/>
      <w:suppressAutoHyphens/>
      <w:spacing w:before="360" w:line="600" w:lineRule="exact"/>
      <w:ind w:hanging="1120"/>
    </w:pPr>
    <w:rPr>
      <w:rFonts w:ascii="Times New Roman" w:hAnsi="Times New Roman"/>
      <w:sz w:val="21"/>
      <w:szCs w:val="21"/>
      <w:lang w:eastAsia="ar-SA"/>
    </w:rPr>
  </w:style>
  <w:style w:type="paragraph" w:customStyle="1" w:styleId="Bodytext5">
    <w:name w:val="Body text (5)"/>
    <w:basedOn w:val="Normale"/>
    <w:rsid w:val="00011C8B"/>
    <w:pPr>
      <w:shd w:val="clear" w:color="auto" w:fill="FFFFFF"/>
      <w:suppressAutoHyphens/>
      <w:spacing w:before="360" w:line="298" w:lineRule="exact"/>
      <w:ind w:hanging="1120"/>
    </w:pPr>
    <w:rPr>
      <w:rFonts w:ascii="Times New Roman" w:hAnsi="Times New Roman"/>
      <w:sz w:val="21"/>
      <w:szCs w:val="21"/>
      <w:lang w:eastAsia="ar-SA"/>
    </w:rPr>
  </w:style>
  <w:style w:type="paragraph" w:customStyle="1" w:styleId="Normale1">
    <w:name w:val="Normale1"/>
    <w:rsid w:val="00376D89"/>
    <w:rPr>
      <w:color w:val="000000"/>
      <w:sz w:val="24"/>
    </w:rPr>
  </w:style>
  <w:style w:type="character" w:styleId="Rimandocommento">
    <w:name w:val="annotation reference"/>
    <w:rsid w:val="00376D89"/>
    <w:rPr>
      <w:sz w:val="16"/>
      <w:szCs w:val="16"/>
    </w:rPr>
  </w:style>
  <w:style w:type="paragraph" w:styleId="Testocommento">
    <w:name w:val="annotation text"/>
    <w:basedOn w:val="Normale"/>
    <w:link w:val="TestocommentoCarattere"/>
    <w:rsid w:val="00376D89"/>
    <w:pPr>
      <w:widowControl w:val="0"/>
      <w:autoSpaceDE w:val="0"/>
      <w:autoSpaceDN w:val="0"/>
      <w:adjustRightInd w:val="0"/>
    </w:pPr>
    <w:rPr>
      <w:rFonts w:cs="Arial"/>
      <w:szCs w:val="20"/>
    </w:rPr>
  </w:style>
  <w:style w:type="character" w:customStyle="1" w:styleId="TestocommentoCarattere">
    <w:name w:val="Testo commento Carattere"/>
    <w:basedOn w:val="Carpredefinitoparagrafo"/>
    <w:link w:val="Testocommento"/>
    <w:rsid w:val="00376D89"/>
    <w:rPr>
      <w:rFonts w:ascii="Arial" w:hAnsi="Arial" w:cs="Arial"/>
    </w:rPr>
  </w:style>
  <w:style w:type="paragraph" w:customStyle="1" w:styleId="Testonormale1">
    <w:name w:val="Testo normale1"/>
    <w:rsid w:val="0036314A"/>
    <w:rPr>
      <w:rFonts w:ascii="Courier New" w:eastAsia="ヒラギノ角ゴ Pro W3" w:hAnsi="Courier New"/>
      <w:color w:val="000000"/>
    </w:rPr>
  </w:style>
  <w:style w:type="paragraph" w:customStyle="1" w:styleId="Normale2">
    <w:name w:val="Normale2"/>
    <w:rsid w:val="0036314A"/>
    <w:rPr>
      <w:rFonts w:eastAsia="ヒラギノ角ゴ Pro W3"/>
      <w:color w:val="000000"/>
      <w:sz w:val="24"/>
      <w:lang w:val="en-US"/>
    </w:rPr>
  </w:style>
  <w:style w:type="paragraph" w:customStyle="1" w:styleId="Testonormale2">
    <w:name w:val="Testo normale2"/>
    <w:rsid w:val="0036314A"/>
    <w:rPr>
      <w:rFonts w:ascii="Courier New" w:eastAsia="ヒラギノ角ゴ Pro W3" w:hAnsi="Courier New"/>
      <w:color w:val="000000"/>
    </w:rPr>
  </w:style>
  <w:style w:type="paragraph" w:customStyle="1" w:styleId="Corpodeltesto1">
    <w:name w:val="Corpo del testo1"/>
    <w:autoRedefine/>
    <w:rsid w:val="00E64BA4"/>
    <w:pPr>
      <w:widowControl w:val="0"/>
      <w:numPr>
        <w:numId w:val="10"/>
      </w:numPr>
      <w:jc w:val="both"/>
    </w:pPr>
    <w:rPr>
      <w:rFonts w:ascii="Arial" w:eastAsia="ヒラギノ角ゴ Pro W3" w:hAnsi="Arial" w:cs="Arial"/>
    </w:rPr>
  </w:style>
  <w:style w:type="character" w:styleId="Enfasigrassetto">
    <w:name w:val="Strong"/>
    <w:basedOn w:val="Carpredefinitoparagrafo"/>
    <w:qFormat/>
    <w:rsid w:val="0036314A"/>
    <w:rPr>
      <w:b/>
      <w:bCs/>
    </w:rPr>
  </w:style>
  <w:style w:type="paragraph" w:styleId="Testonormale">
    <w:name w:val="Plain Text"/>
    <w:basedOn w:val="Normale"/>
    <w:link w:val="TestonormaleCarattere"/>
    <w:rsid w:val="0036314A"/>
    <w:pPr>
      <w:jc w:val="left"/>
    </w:pPr>
    <w:rPr>
      <w:rFonts w:ascii="Courier New" w:hAnsi="Courier New"/>
      <w:szCs w:val="20"/>
    </w:rPr>
  </w:style>
  <w:style w:type="character" w:customStyle="1" w:styleId="TestonormaleCarattere">
    <w:name w:val="Testo normale Carattere"/>
    <w:basedOn w:val="Carpredefinitoparagrafo"/>
    <w:link w:val="Testonormale"/>
    <w:rsid w:val="0036314A"/>
    <w:rPr>
      <w:rFonts w:ascii="Courier New" w:hAnsi="Courier New"/>
    </w:rPr>
  </w:style>
  <w:style w:type="paragraph" w:styleId="Soggettocommento">
    <w:name w:val="annotation subject"/>
    <w:basedOn w:val="Testocommento"/>
    <w:next w:val="Testocommento"/>
    <w:link w:val="SoggettocommentoCarattere"/>
    <w:semiHidden/>
    <w:unhideWhenUsed/>
    <w:rsid w:val="00DA191A"/>
    <w:pPr>
      <w:widowControl/>
      <w:autoSpaceDE/>
      <w:autoSpaceDN/>
      <w:adjustRightInd/>
    </w:pPr>
    <w:rPr>
      <w:rFonts w:cs="Times New Roman"/>
      <w:b/>
      <w:bCs/>
    </w:rPr>
  </w:style>
  <w:style w:type="character" w:customStyle="1" w:styleId="SoggettocommentoCarattere">
    <w:name w:val="Soggetto commento Carattere"/>
    <w:basedOn w:val="TestocommentoCarattere"/>
    <w:link w:val="Soggettocommento"/>
    <w:semiHidden/>
    <w:rsid w:val="00DA191A"/>
    <w:rPr>
      <w:rFonts w:ascii="Arial" w:hAnsi="Arial" w:cs="Arial"/>
      <w:b/>
      <w:bCs/>
    </w:rPr>
  </w:style>
  <w:style w:type="character" w:customStyle="1" w:styleId="Collegamentoipertestuale1">
    <w:name w:val="Collegamento ipertestuale1"/>
    <w:rsid w:val="00EB19CB"/>
    <w:rPr>
      <w:color w:val="0000FD"/>
      <w:sz w:val="20"/>
      <w:u w:val="single"/>
    </w:rPr>
  </w:style>
  <w:style w:type="character" w:customStyle="1" w:styleId="PidipaginaCarattere">
    <w:name w:val="Piè di pagina Carattere"/>
    <w:basedOn w:val="Carpredefinitoparagrafo"/>
    <w:link w:val="Pidipagina"/>
    <w:rsid w:val="008F2EF7"/>
    <w:rPr>
      <w:rFonts w:ascii="Arial" w:hAnsi="Arial"/>
      <w:szCs w:val="24"/>
    </w:rPr>
  </w:style>
  <w:style w:type="character" w:customStyle="1" w:styleId="Menzionenonrisolta1">
    <w:name w:val="Menzione non risolta1"/>
    <w:basedOn w:val="Carpredefinitoparagrafo"/>
    <w:uiPriority w:val="99"/>
    <w:semiHidden/>
    <w:unhideWhenUsed/>
    <w:rsid w:val="00525767"/>
    <w:rPr>
      <w:color w:val="605E5C"/>
      <w:shd w:val="clear" w:color="auto" w:fill="E1DFDD"/>
    </w:rPr>
  </w:style>
  <w:style w:type="character" w:customStyle="1" w:styleId="StileMessaggioDiPostaElettronica50">
    <w:name w:val="StileMessaggioDiPostaElettronica50"/>
    <w:semiHidden/>
    <w:rsid w:val="00F11BD9"/>
    <w:rPr>
      <w:rFonts w:ascii="Arial" w:hAnsi="Arial" w:cs="Arial"/>
      <w:color w:val="000080"/>
      <w:sz w:val="20"/>
      <w:szCs w:val="20"/>
    </w:rPr>
  </w:style>
  <w:style w:type="character" w:customStyle="1" w:styleId="IntestazioneCarattere">
    <w:name w:val="Intestazione Carattere"/>
    <w:basedOn w:val="Carpredefinitoparagrafo"/>
    <w:link w:val="Intestazione"/>
    <w:uiPriority w:val="99"/>
    <w:rsid w:val="0053740A"/>
    <w:rPr>
      <w:rFonts w:ascii="Arial" w:hAnsi="Arial"/>
      <w:szCs w:val="24"/>
    </w:rPr>
  </w:style>
  <w:style w:type="paragraph" w:customStyle="1" w:styleId="Default">
    <w:name w:val="Default"/>
    <w:rsid w:val="001D6DF0"/>
    <w:pPr>
      <w:autoSpaceDE w:val="0"/>
      <w:autoSpaceDN w:val="0"/>
      <w:adjustRightInd w:val="0"/>
    </w:pPr>
    <w:rPr>
      <w:rFonts w:ascii="Arial" w:hAnsi="Arial" w:cs="Arial"/>
      <w:color w:val="000000"/>
      <w:sz w:val="24"/>
      <w:szCs w:val="24"/>
    </w:rPr>
  </w:style>
  <w:style w:type="character" w:customStyle="1" w:styleId="Menzionenonrisolta2">
    <w:name w:val="Menzione non risolta2"/>
    <w:basedOn w:val="Carpredefinitoparagrafo"/>
    <w:uiPriority w:val="99"/>
    <w:semiHidden/>
    <w:unhideWhenUsed/>
    <w:rsid w:val="00100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4892">
      <w:bodyDiv w:val="1"/>
      <w:marLeft w:val="0"/>
      <w:marRight w:val="0"/>
      <w:marTop w:val="0"/>
      <w:marBottom w:val="0"/>
      <w:divBdr>
        <w:top w:val="none" w:sz="0" w:space="0" w:color="auto"/>
        <w:left w:val="none" w:sz="0" w:space="0" w:color="auto"/>
        <w:bottom w:val="none" w:sz="0" w:space="0" w:color="auto"/>
        <w:right w:val="none" w:sz="0" w:space="0" w:color="auto"/>
      </w:divBdr>
    </w:div>
    <w:div w:id="159783869">
      <w:bodyDiv w:val="1"/>
      <w:marLeft w:val="0"/>
      <w:marRight w:val="0"/>
      <w:marTop w:val="0"/>
      <w:marBottom w:val="0"/>
      <w:divBdr>
        <w:top w:val="none" w:sz="0" w:space="0" w:color="auto"/>
        <w:left w:val="none" w:sz="0" w:space="0" w:color="auto"/>
        <w:bottom w:val="none" w:sz="0" w:space="0" w:color="auto"/>
        <w:right w:val="none" w:sz="0" w:space="0" w:color="auto"/>
      </w:divBdr>
    </w:div>
    <w:div w:id="159933302">
      <w:bodyDiv w:val="1"/>
      <w:marLeft w:val="0"/>
      <w:marRight w:val="0"/>
      <w:marTop w:val="0"/>
      <w:marBottom w:val="0"/>
      <w:divBdr>
        <w:top w:val="none" w:sz="0" w:space="0" w:color="auto"/>
        <w:left w:val="none" w:sz="0" w:space="0" w:color="auto"/>
        <w:bottom w:val="none" w:sz="0" w:space="0" w:color="auto"/>
        <w:right w:val="none" w:sz="0" w:space="0" w:color="auto"/>
      </w:divBdr>
    </w:div>
    <w:div w:id="176045261">
      <w:bodyDiv w:val="1"/>
      <w:marLeft w:val="0"/>
      <w:marRight w:val="0"/>
      <w:marTop w:val="0"/>
      <w:marBottom w:val="0"/>
      <w:divBdr>
        <w:top w:val="none" w:sz="0" w:space="0" w:color="auto"/>
        <w:left w:val="none" w:sz="0" w:space="0" w:color="auto"/>
        <w:bottom w:val="none" w:sz="0" w:space="0" w:color="auto"/>
        <w:right w:val="none" w:sz="0" w:space="0" w:color="auto"/>
      </w:divBdr>
    </w:div>
    <w:div w:id="181170404">
      <w:bodyDiv w:val="1"/>
      <w:marLeft w:val="0"/>
      <w:marRight w:val="0"/>
      <w:marTop w:val="0"/>
      <w:marBottom w:val="0"/>
      <w:divBdr>
        <w:top w:val="none" w:sz="0" w:space="0" w:color="auto"/>
        <w:left w:val="none" w:sz="0" w:space="0" w:color="auto"/>
        <w:bottom w:val="none" w:sz="0" w:space="0" w:color="auto"/>
        <w:right w:val="none" w:sz="0" w:space="0" w:color="auto"/>
      </w:divBdr>
    </w:div>
    <w:div w:id="394084474">
      <w:bodyDiv w:val="1"/>
      <w:marLeft w:val="0"/>
      <w:marRight w:val="0"/>
      <w:marTop w:val="0"/>
      <w:marBottom w:val="0"/>
      <w:divBdr>
        <w:top w:val="none" w:sz="0" w:space="0" w:color="auto"/>
        <w:left w:val="none" w:sz="0" w:space="0" w:color="auto"/>
        <w:bottom w:val="none" w:sz="0" w:space="0" w:color="auto"/>
        <w:right w:val="none" w:sz="0" w:space="0" w:color="auto"/>
      </w:divBdr>
    </w:div>
    <w:div w:id="433090775">
      <w:bodyDiv w:val="1"/>
      <w:marLeft w:val="0"/>
      <w:marRight w:val="0"/>
      <w:marTop w:val="0"/>
      <w:marBottom w:val="0"/>
      <w:divBdr>
        <w:top w:val="none" w:sz="0" w:space="0" w:color="auto"/>
        <w:left w:val="none" w:sz="0" w:space="0" w:color="auto"/>
        <w:bottom w:val="none" w:sz="0" w:space="0" w:color="auto"/>
        <w:right w:val="none" w:sz="0" w:space="0" w:color="auto"/>
      </w:divBdr>
    </w:div>
    <w:div w:id="504397623">
      <w:bodyDiv w:val="1"/>
      <w:marLeft w:val="0"/>
      <w:marRight w:val="0"/>
      <w:marTop w:val="0"/>
      <w:marBottom w:val="0"/>
      <w:divBdr>
        <w:top w:val="none" w:sz="0" w:space="0" w:color="auto"/>
        <w:left w:val="none" w:sz="0" w:space="0" w:color="auto"/>
        <w:bottom w:val="none" w:sz="0" w:space="0" w:color="auto"/>
        <w:right w:val="none" w:sz="0" w:space="0" w:color="auto"/>
      </w:divBdr>
    </w:div>
    <w:div w:id="534461870">
      <w:bodyDiv w:val="1"/>
      <w:marLeft w:val="0"/>
      <w:marRight w:val="0"/>
      <w:marTop w:val="0"/>
      <w:marBottom w:val="0"/>
      <w:divBdr>
        <w:top w:val="none" w:sz="0" w:space="0" w:color="auto"/>
        <w:left w:val="none" w:sz="0" w:space="0" w:color="auto"/>
        <w:bottom w:val="none" w:sz="0" w:space="0" w:color="auto"/>
        <w:right w:val="none" w:sz="0" w:space="0" w:color="auto"/>
      </w:divBdr>
    </w:div>
    <w:div w:id="580335237">
      <w:bodyDiv w:val="1"/>
      <w:marLeft w:val="0"/>
      <w:marRight w:val="0"/>
      <w:marTop w:val="0"/>
      <w:marBottom w:val="0"/>
      <w:divBdr>
        <w:top w:val="none" w:sz="0" w:space="0" w:color="auto"/>
        <w:left w:val="none" w:sz="0" w:space="0" w:color="auto"/>
        <w:bottom w:val="none" w:sz="0" w:space="0" w:color="auto"/>
        <w:right w:val="none" w:sz="0" w:space="0" w:color="auto"/>
      </w:divBdr>
    </w:div>
    <w:div w:id="725491820">
      <w:bodyDiv w:val="1"/>
      <w:marLeft w:val="0"/>
      <w:marRight w:val="0"/>
      <w:marTop w:val="0"/>
      <w:marBottom w:val="0"/>
      <w:divBdr>
        <w:top w:val="none" w:sz="0" w:space="0" w:color="auto"/>
        <w:left w:val="none" w:sz="0" w:space="0" w:color="auto"/>
        <w:bottom w:val="none" w:sz="0" w:space="0" w:color="auto"/>
        <w:right w:val="none" w:sz="0" w:space="0" w:color="auto"/>
      </w:divBdr>
      <w:divsChild>
        <w:div w:id="775444747">
          <w:marLeft w:val="0"/>
          <w:marRight w:val="0"/>
          <w:marTop w:val="0"/>
          <w:marBottom w:val="0"/>
          <w:divBdr>
            <w:top w:val="none" w:sz="0" w:space="0" w:color="auto"/>
            <w:left w:val="none" w:sz="0" w:space="0" w:color="auto"/>
            <w:bottom w:val="none" w:sz="0" w:space="0" w:color="auto"/>
            <w:right w:val="none" w:sz="0" w:space="0" w:color="auto"/>
          </w:divBdr>
          <w:divsChild>
            <w:div w:id="8013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7714">
      <w:bodyDiv w:val="1"/>
      <w:marLeft w:val="0"/>
      <w:marRight w:val="0"/>
      <w:marTop w:val="0"/>
      <w:marBottom w:val="0"/>
      <w:divBdr>
        <w:top w:val="none" w:sz="0" w:space="0" w:color="auto"/>
        <w:left w:val="none" w:sz="0" w:space="0" w:color="auto"/>
        <w:bottom w:val="none" w:sz="0" w:space="0" w:color="auto"/>
        <w:right w:val="none" w:sz="0" w:space="0" w:color="auto"/>
      </w:divBdr>
    </w:div>
    <w:div w:id="940911769">
      <w:bodyDiv w:val="1"/>
      <w:marLeft w:val="0"/>
      <w:marRight w:val="0"/>
      <w:marTop w:val="0"/>
      <w:marBottom w:val="0"/>
      <w:divBdr>
        <w:top w:val="none" w:sz="0" w:space="0" w:color="auto"/>
        <w:left w:val="none" w:sz="0" w:space="0" w:color="auto"/>
        <w:bottom w:val="none" w:sz="0" w:space="0" w:color="auto"/>
        <w:right w:val="none" w:sz="0" w:space="0" w:color="auto"/>
      </w:divBdr>
    </w:div>
    <w:div w:id="1123697477">
      <w:bodyDiv w:val="1"/>
      <w:marLeft w:val="0"/>
      <w:marRight w:val="0"/>
      <w:marTop w:val="0"/>
      <w:marBottom w:val="0"/>
      <w:divBdr>
        <w:top w:val="none" w:sz="0" w:space="0" w:color="auto"/>
        <w:left w:val="none" w:sz="0" w:space="0" w:color="auto"/>
        <w:bottom w:val="none" w:sz="0" w:space="0" w:color="auto"/>
        <w:right w:val="none" w:sz="0" w:space="0" w:color="auto"/>
      </w:divBdr>
    </w:div>
    <w:div w:id="1150442555">
      <w:bodyDiv w:val="1"/>
      <w:marLeft w:val="0"/>
      <w:marRight w:val="0"/>
      <w:marTop w:val="0"/>
      <w:marBottom w:val="0"/>
      <w:divBdr>
        <w:top w:val="none" w:sz="0" w:space="0" w:color="auto"/>
        <w:left w:val="none" w:sz="0" w:space="0" w:color="auto"/>
        <w:bottom w:val="none" w:sz="0" w:space="0" w:color="auto"/>
        <w:right w:val="none" w:sz="0" w:space="0" w:color="auto"/>
      </w:divBdr>
    </w:div>
    <w:div w:id="1416973955">
      <w:bodyDiv w:val="1"/>
      <w:marLeft w:val="0"/>
      <w:marRight w:val="0"/>
      <w:marTop w:val="0"/>
      <w:marBottom w:val="0"/>
      <w:divBdr>
        <w:top w:val="none" w:sz="0" w:space="0" w:color="auto"/>
        <w:left w:val="none" w:sz="0" w:space="0" w:color="auto"/>
        <w:bottom w:val="none" w:sz="0" w:space="0" w:color="auto"/>
        <w:right w:val="none" w:sz="0" w:space="0" w:color="auto"/>
      </w:divBdr>
    </w:div>
    <w:div w:id="1457288882">
      <w:bodyDiv w:val="1"/>
      <w:marLeft w:val="0"/>
      <w:marRight w:val="0"/>
      <w:marTop w:val="0"/>
      <w:marBottom w:val="0"/>
      <w:divBdr>
        <w:top w:val="none" w:sz="0" w:space="0" w:color="auto"/>
        <w:left w:val="none" w:sz="0" w:space="0" w:color="auto"/>
        <w:bottom w:val="none" w:sz="0" w:space="0" w:color="auto"/>
        <w:right w:val="none" w:sz="0" w:space="0" w:color="auto"/>
      </w:divBdr>
    </w:div>
    <w:div w:id="1474130198">
      <w:bodyDiv w:val="1"/>
      <w:marLeft w:val="0"/>
      <w:marRight w:val="0"/>
      <w:marTop w:val="0"/>
      <w:marBottom w:val="0"/>
      <w:divBdr>
        <w:top w:val="none" w:sz="0" w:space="0" w:color="auto"/>
        <w:left w:val="none" w:sz="0" w:space="0" w:color="auto"/>
        <w:bottom w:val="none" w:sz="0" w:space="0" w:color="auto"/>
        <w:right w:val="none" w:sz="0" w:space="0" w:color="auto"/>
      </w:divBdr>
    </w:div>
    <w:div w:id="1597589138">
      <w:bodyDiv w:val="1"/>
      <w:marLeft w:val="0"/>
      <w:marRight w:val="0"/>
      <w:marTop w:val="0"/>
      <w:marBottom w:val="0"/>
      <w:divBdr>
        <w:top w:val="none" w:sz="0" w:space="0" w:color="auto"/>
        <w:left w:val="none" w:sz="0" w:space="0" w:color="auto"/>
        <w:bottom w:val="none" w:sz="0" w:space="0" w:color="auto"/>
        <w:right w:val="none" w:sz="0" w:space="0" w:color="auto"/>
      </w:divBdr>
    </w:div>
    <w:div w:id="1708332502">
      <w:bodyDiv w:val="1"/>
      <w:marLeft w:val="0"/>
      <w:marRight w:val="0"/>
      <w:marTop w:val="0"/>
      <w:marBottom w:val="0"/>
      <w:divBdr>
        <w:top w:val="none" w:sz="0" w:space="0" w:color="auto"/>
        <w:left w:val="none" w:sz="0" w:space="0" w:color="auto"/>
        <w:bottom w:val="none" w:sz="0" w:space="0" w:color="auto"/>
        <w:right w:val="none" w:sz="0" w:space="0" w:color="auto"/>
      </w:divBdr>
    </w:div>
    <w:div w:id="1857226580">
      <w:bodyDiv w:val="1"/>
      <w:marLeft w:val="0"/>
      <w:marRight w:val="0"/>
      <w:marTop w:val="0"/>
      <w:marBottom w:val="0"/>
      <w:divBdr>
        <w:top w:val="none" w:sz="0" w:space="0" w:color="auto"/>
        <w:left w:val="none" w:sz="0" w:space="0" w:color="auto"/>
        <w:bottom w:val="none" w:sz="0" w:space="0" w:color="auto"/>
        <w:right w:val="none" w:sz="0" w:space="0" w:color="auto"/>
      </w:divBdr>
    </w:div>
    <w:div w:id="1883251377">
      <w:bodyDiv w:val="1"/>
      <w:marLeft w:val="0"/>
      <w:marRight w:val="0"/>
      <w:marTop w:val="0"/>
      <w:marBottom w:val="0"/>
      <w:divBdr>
        <w:top w:val="none" w:sz="0" w:space="0" w:color="auto"/>
        <w:left w:val="none" w:sz="0" w:space="0" w:color="auto"/>
        <w:bottom w:val="none" w:sz="0" w:space="0" w:color="auto"/>
        <w:right w:val="none" w:sz="0" w:space="0" w:color="auto"/>
      </w:divBdr>
    </w:div>
    <w:div w:id="195220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at.it" TargetMode="External"/><Relationship Id="rId13" Type="http://schemas.openxmlformats.org/officeDocument/2006/relationships/hyperlink" Target="http://www.steat.it" TargetMode="External"/><Relationship Id="rId18" Type="http://schemas.openxmlformats.org/officeDocument/2006/relationships/hyperlink" Target="http://www.steat.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eat.it" TargetMode="External"/><Relationship Id="rId17" Type="http://schemas.openxmlformats.org/officeDocument/2006/relationships/hyperlink" Target="http://www.steat.it" TargetMode="External"/><Relationship Id="rId2" Type="http://schemas.openxmlformats.org/officeDocument/2006/relationships/numbering" Target="numbering.xml"/><Relationship Id="rId16" Type="http://schemas.openxmlformats.org/officeDocument/2006/relationships/hyperlink" Target="mailto:segreteria@pec.steat.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eat.it" TargetMode="External"/><Relationship Id="rId5" Type="http://schemas.openxmlformats.org/officeDocument/2006/relationships/webSettings" Target="webSettings.xml"/><Relationship Id="rId15" Type="http://schemas.openxmlformats.org/officeDocument/2006/relationships/hyperlink" Target="http://www.steat.it" TargetMode="External"/><Relationship Id="rId10" Type="http://schemas.openxmlformats.org/officeDocument/2006/relationships/hyperlink" Target="http://www.steat.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eat.it" TargetMode="External"/><Relationship Id="rId14" Type="http://schemas.openxmlformats.org/officeDocument/2006/relationships/hyperlink" Target="mailto:segreteria@pec.steat.i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5" Type="http://schemas.openxmlformats.org/officeDocument/2006/relationships/hyperlink" Target="mailto:info@steat.it" TargetMode="External"/><Relationship Id="rId4" Type="http://schemas.openxmlformats.org/officeDocument/2006/relationships/hyperlink" Target="mailto:info@steat.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A1F904-FAD8-47F0-911C-310E22AC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4457</Words>
  <Characters>26775</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31170</CharactersWithSpaces>
  <SharedDoc>false</SharedDoc>
  <HLinks>
    <vt:vector size="6" baseType="variant">
      <vt:variant>
        <vt:i4>6422592</vt:i4>
      </vt:variant>
      <vt:variant>
        <vt:i4>0</vt:i4>
      </vt:variant>
      <vt:variant>
        <vt:i4>0</vt:i4>
      </vt:variant>
      <vt:variant>
        <vt:i4>5</vt:i4>
      </vt:variant>
      <vt:variant>
        <vt:lpwstr>mailto:info@steat.it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Simona Montanini</cp:lastModifiedBy>
  <cp:revision>5</cp:revision>
  <cp:lastPrinted>2023-11-08T14:54:00Z</cp:lastPrinted>
  <dcterms:created xsi:type="dcterms:W3CDTF">2023-11-06T16:14:00Z</dcterms:created>
  <dcterms:modified xsi:type="dcterms:W3CDTF">2023-11-09T09:35:00Z</dcterms:modified>
</cp:coreProperties>
</file>