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6A17" w14:textId="77777777"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14:paraId="0DDE8A43" w14:textId="77777777" w:rsidTr="004918DF">
        <w:tc>
          <w:tcPr>
            <w:tcW w:w="4889" w:type="dxa"/>
          </w:tcPr>
          <w:p w14:paraId="4480AEBA" w14:textId="77777777" w:rsidR="004918DF" w:rsidRDefault="004918DF" w:rsidP="00D86451">
            <w:pPr>
              <w:jc w:val="right"/>
              <w:rPr>
                <w:i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17BBDC28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14:paraId="1CF9A20E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14:paraId="2FCABD6B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14:paraId="0FD16C8B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14:paraId="703DCC96" w14:textId="77777777"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14:paraId="2D6AD1E1" w14:textId="77777777" w:rsidR="004918DF" w:rsidRDefault="004918DF" w:rsidP="00D86451">
      <w:pPr>
        <w:jc w:val="right"/>
        <w:rPr>
          <w:i/>
          <w:szCs w:val="20"/>
        </w:rPr>
      </w:pPr>
    </w:p>
    <w:p w14:paraId="76027EA6" w14:textId="77777777" w:rsidR="004918DF" w:rsidRDefault="004918DF">
      <w:pPr>
        <w:rPr>
          <w:b/>
          <w:sz w:val="24"/>
          <w:szCs w:val="24"/>
        </w:rPr>
      </w:pPr>
    </w:p>
    <w:p w14:paraId="58C1A54F" w14:textId="28B2540A"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 xml:space="preserve">Domanda di ammissione alla selezione </w:t>
      </w:r>
      <w:r w:rsidR="0001332F" w:rsidRPr="0001332F">
        <w:rPr>
          <w:b/>
          <w:sz w:val="24"/>
          <w:szCs w:val="24"/>
        </w:rPr>
        <w:t>per la formazione di una graduatoria di lavoratori con profilo di Operatore di Esercizio, parametro retributivo iniziale 140, CCNL Autoferrotranvieri, per eventuali assunzioni a tempo indeterminato, part-time o full-time.</w:t>
      </w:r>
    </w:p>
    <w:p w14:paraId="17EF9D0C" w14:textId="77777777" w:rsidR="00486714" w:rsidRDefault="00486714"/>
    <w:p w14:paraId="5E688490" w14:textId="77777777"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 xml:space="preserve">_________________________________ </w:t>
      </w:r>
      <w:proofErr w:type="gramStart"/>
      <w:r>
        <w:t>C.F.:_</w:t>
      </w:r>
      <w:proofErr w:type="gramEnd"/>
      <w:r>
        <w:t>_____________________</w:t>
      </w:r>
      <w:r w:rsidR="00486714">
        <w:t>__</w:t>
      </w:r>
    </w:p>
    <w:p w14:paraId="6AB272C9" w14:textId="77777777"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14:paraId="5AEA6721" w14:textId="77777777"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14:paraId="6D833C38" w14:textId="77777777"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14:paraId="5EAA2B60" w14:textId="77777777"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14:paraId="414EE59B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14:paraId="0ACB3C16" w14:textId="77777777"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14:paraId="31CCC420" w14:textId="77777777" w:rsidR="00900902" w:rsidRDefault="00D86451" w:rsidP="00E25291">
      <w:pPr>
        <w:spacing w:line="336" w:lineRule="auto"/>
      </w:pPr>
      <w:r>
        <w:t>A tal fine,</w:t>
      </w:r>
    </w:p>
    <w:p w14:paraId="178CD8F1" w14:textId="77777777"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14:paraId="116B5CD0" w14:textId="552C43D0"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 xml:space="preserve">sarà punito/a ai sensi del </w:t>
      </w:r>
      <w:r w:rsidR="006251C0">
        <w:t>Codice penale</w:t>
      </w:r>
      <w:r w:rsidR="003E196C">
        <w:t xml:space="preserve"> secondo quanto previsto dall’art. 7</w:t>
      </w:r>
      <w:r w:rsidR="00762460">
        <w:t>6, D.P.R. 445/2000;</w:t>
      </w:r>
    </w:p>
    <w:p w14:paraId="5ED44112" w14:textId="77777777"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14:paraId="0FD14182" w14:textId="77777777" w:rsidR="00486714" w:rsidRDefault="00D86451" w:rsidP="00E25291">
      <w:pPr>
        <w:spacing w:line="336" w:lineRule="auto"/>
      </w:pPr>
      <w:r>
        <w:t>sotto la propria responsabilità,</w:t>
      </w:r>
    </w:p>
    <w:p w14:paraId="69CAD644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14:paraId="258AD7D4" w14:textId="77777777"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14:paraId="5A86B3C9" w14:textId="77777777"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7CAC02B4" w14:textId="77777777" w:rsidR="0001332F" w:rsidRDefault="00C52E48" w:rsidP="0001332F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 w:rsidR="006D19F7">
        <w:t>;</w:t>
      </w:r>
    </w:p>
    <w:p w14:paraId="6DF0A7AD" w14:textId="77777777" w:rsidR="006D19F7" w:rsidRDefault="006D19F7" w:rsidP="0001332F">
      <w:pPr>
        <w:pStyle w:val="Paragrafoelenco"/>
        <w:numPr>
          <w:ilvl w:val="0"/>
          <w:numId w:val="3"/>
        </w:numPr>
        <w:spacing w:line="336" w:lineRule="auto"/>
      </w:pPr>
      <w:r>
        <w:t>di conoscere la lingua italiana;</w:t>
      </w:r>
    </w:p>
    <w:p w14:paraId="445D9474" w14:textId="77777777" w:rsidR="0001332F" w:rsidRDefault="009D243D" w:rsidP="0001332F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14:paraId="551502AD" w14:textId="77777777" w:rsidR="00F25545" w:rsidRDefault="00F25545" w:rsidP="0001332F">
      <w:pPr>
        <w:pStyle w:val="Paragrafoelenco"/>
        <w:numPr>
          <w:ilvl w:val="0"/>
          <w:numId w:val="3"/>
        </w:numPr>
        <w:spacing w:line="336" w:lineRule="auto"/>
      </w:pPr>
      <w:r>
        <w:t>di non avere avuto in passato e non avere, al momento della selezione, contenziosi legali con la Steat S.p.A.;</w:t>
      </w:r>
    </w:p>
    <w:p w14:paraId="22148D34" w14:textId="77777777" w:rsidR="005F0C94" w:rsidRDefault="005F0C94" w:rsidP="0001332F">
      <w:pPr>
        <w:pStyle w:val="Paragrafoelenco"/>
        <w:numPr>
          <w:ilvl w:val="0"/>
          <w:numId w:val="3"/>
        </w:numPr>
        <w:spacing w:line="336" w:lineRule="auto"/>
      </w:pPr>
      <w:r>
        <w:t>di avere, in caso di pregresso rapporto di lavoro con la Steat S.p.A., superato positivamente il periodo di prova;</w:t>
      </w:r>
    </w:p>
    <w:p w14:paraId="0979BC04" w14:textId="77777777" w:rsidR="005F0C94" w:rsidRDefault="005F0C94" w:rsidP="0001332F">
      <w:pPr>
        <w:pStyle w:val="Paragrafoelenco"/>
        <w:numPr>
          <w:ilvl w:val="0"/>
          <w:numId w:val="3"/>
        </w:numPr>
        <w:spacing w:line="336" w:lineRule="auto"/>
      </w:pPr>
      <w:r>
        <w:lastRenderedPageBreak/>
        <w:t>di non avere, in caso di pregresso rapporto di lavoro con la Steat S.p.A. a tempo determinato, presentato dimissioni volontarie ed irrevocabili, anche durante lo svolgimento del periodo di prova;</w:t>
      </w:r>
    </w:p>
    <w:p w14:paraId="1E2E9ACE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7C5E13">
        <w:t>non avere riportato condanne penali definitive, sentenze di applicazione della pena su richiesta delle parti (c.d. patteggiamento), decreti penali né aver procedimenti penali in corso per reati non colposi o che comportino, quale pena accessoria, l’interdizione dai pubblici uffici</w:t>
      </w:r>
      <w:r>
        <w:t>;</w:t>
      </w:r>
    </w:p>
    <w:p w14:paraId="7CF590E5" w14:textId="77777777" w:rsidR="007C5E13" w:rsidRDefault="007C5E13" w:rsidP="0001332F">
      <w:pPr>
        <w:pStyle w:val="Paragrafoelenco"/>
        <w:numPr>
          <w:ilvl w:val="0"/>
          <w:numId w:val="3"/>
        </w:numPr>
        <w:spacing w:line="336" w:lineRule="auto"/>
        <w:ind w:left="357" w:hanging="357"/>
      </w:pPr>
      <w:r>
        <w:t xml:space="preserve">di </w:t>
      </w:r>
      <w:r w:rsidRPr="007C5E13">
        <w:t xml:space="preserve">non aver riportato condanne e non aver procedimenti penali in corso per taluno dei reati di cui agli </w:t>
      </w:r>
      <w:r w:rsidR="0001332F" w:rsidRPr="0001332F">
        <w:t>artt. 589-bis, 589-ter, 590-bis, 590-ter, 591, 592, 600-bis, 600-ter, 600-quater, 600-quater.1, 600-quinques, 601, 609-quater, 609-octies e 609-undecies del codice penale ed artt. 186 e 186-bis del Codice della Strada, nonché l’assenza di sanzioni interdittive all’esercizio di attività che comportino contatt</w:t>
      </w:r>
      <w:r w:rsidR="0001332F">
        <w:t>i diretti e regolari con minori</w:t>
      </w:r>
      <w:r w:rsidRPr="007C5E13">
        <w:t>;</w:t>
      </w:r>
    </w:p>
    <w:p w14:paraId="73C4AD01" w14:textId="77777777"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essere stato licenziato o destituito da altri impieghi per motivi disciplinari, incapacità, persistente insufficiente rendimento, ovvero per aver conseguito l’impiego stesso attraverso dichiarazioni mendaci o la produzione di documenti falsi o viziati da invalidità non sanabile, ovvero per altre cause previste da norme di legge o contrattuali;</w:t>
      </w:r>
    </w:p>
    <w:p w14:paraId="5B2DFD77" w14:textId="77777777"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aver commesso, negli ultimi cinque anni, violazioni al Codice della Strada con effetti di rilevanza penale;</w:t>
      </w:r>
    </w:p>
    <w:p w14:paraId="0E61B30C" w14:textId="77777777"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essere incorso, negli ultimi cinque anni, in un provvedimento di revoca o di sospensione della patente di guida;</w:t>
      </w:r>
    </w:p>
    <w:p w14:paraId="551E8DA7" w14:textId="77777777" w:rsidR="007C5E13" w:rsidRDefault="007C5E13" w:rsidP="0001332F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102D25A6" w14:textId="77777777" w:rsidR="007C5E13" w:rsidRDefault="007C5E13" w:rsidP="003D2691">
      <w:pPr>
        <w:pStyle w:val="Paragrafoelenco"/>
        <w:numPr>
          <w:ilvl w:val="0"/>
          <w:numId w:val="3"/>
        </w:numPr>
        <w:spacing w:line="336" w:lineRule="auto"/>
      </w:pPr>
      <w:r w:rsidRPr="00DA5AF1">
        <w:t xml:space="preserve">di </w:t>
      </w:r>
      <w:r w:rsidR="00DE151B" w:rsidRPr="00DA5AF1">
        <w:t xml:space="preserve">essere in </w:t>
      </w:r>
      <w:r w:rsidRPr="00DA5AF1">
        <w:t>posse</w:t>
      </w:r>
      <w:r w:rsidR="00DE151B" w:rsidRPr="00DA5AF1">
        <w:t>sso di</w:t>
      </w:r>
      <w:r w:rsidRPr="00DA5AF1">
        <w:t xml:space="preserve"> val</w:t>
      </w:r>
      <w:r w:rsidR="003D2691">
        <w:t xml:space="preserve">ida patente di guida di </w:t>
      </w:r>
      <w:r w:rsidR="003D2691" w:rsidRPr="003D2691">
        <w:t>categoria DE ai sensi dell’art. 116, comma 3, lett. q) del Codice della Strada (</w:t>
      </w:r>
      <w:proofErr w:type="spellStart"/>
      <w:r w:rsidR="003D2691" w:rsidRPr="003D2691">
        <w:t>D.Lgs.</w:t>
      </w:r>
      <w:proofErr w:type="spellEnd"/>
      <w:r w:rsidR="003D2691" w:rsidRPr="003D2691">
        <w:t xml:space="preserve"> 285/1992 e </w:t>
      </w:r>
      <w:proofErr w:type="spellStart"/>
      <w:r w:rsidR="003D2691" w:rsidRPr="003D2691">
        <w:t>s.m.i.</w:t>
      </w:r>
      <w:proofErr w:type="spellEnd"/>
      <w:r w:rsidR="003D2691" w:rsidRPr="003D2691">
        <w:t>), non sospesa e con almeno 15 (quindici) punti</w:t>
      </w:r>
      <w:r>
        <w:t>, alla data di presentazione della domanda;</w:t>
      </w:r>
    </w:p>
    <w:p w14:paraId="2F0A0CF3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DE151B">
        <w:t>essere in possesso di</w:t>
      </w:r>
      <w:r>
        <w:t xml:space="preserve"> valida Carta di Qualificazione del Conducente (di seguito: CQC), non sospesa e con almeno 15 (quindici) punti, alla data di presentazione della domanda;</w:t>
      </w:r>
    </w:p>
    <w:p w14:paraId="2F9F903C" w14:textId="77777777" w:rsidR="0001332F" w:rsidRDefault="007C5E13" w:rsidP="0001332F">
      <w:pPr>
        <w:pStyle w:val="Paragrafoelenco"/>
        <w:numPr>
          <w:ilvl w:val="0"/>
          <w:numId w:val="3"/>
        </w:numPr>
        <w:spacing w:line="336" w:lineRule="auto"/>
      </w:pPr>
      <w:r>
        <w:t xml:space="preserve">di essere in possesso del Diploma di Scuola Secondaria di Primo Grado (Scuola Media Inferiore) o di valido titolo di studio non conseguito in Italia </w:t>
      </w:r>
      <w:r w:rsidR="00DE151B">
        <w:t xml:space="preserve">e </w:t>
      </w:r>
      <w:r>
        <w:t>riconosciuto equipollente ai sensi della normativa vigente;</w:t>
      </w:r>
    </w:p>
    <w:p w14:paraId="176D0BFD" w14:textId="77777777" w:rsidR="00F25545" w:rsidRDefault="00F25545" w:rsidP="00F25545">
      <w:pPr>
        <w:pStyle w:val="Paragrafoelenco"/>
        <w:numPr>
          <w:ilvl w:val="0"/>
          <w:numId w:val="3"/>
        </w:numPr>
        <w:spacing w:line="336" w:lineRule="auto"/>
      </w:pPr>
      <w:r>
        <w:t xml:space="preserve">di essere esente </w:t>
      </w:r>
      <w:r w:rsidRPr="00F25545">
        <w:t xml:space="preserve">da tossicodipendenze e di essere in possesso dei requisiti psico-fisici richiesti dalle norme vigenti per l’espletamento delle mansioni di operatore di esercizio di autobus in servizio pubblico di linea (D.P.R. 11.07.1980, n. 753, D.M. 23.02.1999 n. 88/T e </w:t>
      </w:r>
      <w:proofErr w:type="spellStart"/>
      <w:r w:rsidRPr="00F25545">
        <w:t>s.m.i.</w:t>
      </w:r>
      <w:proofErr w:type="spellEnd"/>
      <w:r w:rsidRPr="00F25545">
        <w:t xml:space="preserve"> e correlata normativa vigente in materia);</w:t>
      </w:r>
    </w:p>
    <w:p w14:paraId="4D71B99C" w14:textId="77777777" w:rsidR="00F25545" w:rsidRPr="00F25545" w:rsidRDefault="00F25545" w:rsidP="00F25545">
      <w:pPr>
        <w:pStyle w:val="Paragrafoelenco"/>
        <w:numPr>
          <w:ilvl w:val="0"/>
          <w:numId w:val="3"/>
        </w:numPr>
        <w:spacing w:line="336" w:lineRule="auto"/>
      </w:pPr>
      <w:r w:rsidRPr="00F25545">
        <w:t>di non avere invalidità, parziali e/o totali in via permanente, che impediscano la guida di autobus ed autosnodati;</w:t>
      </w:r>
    </w:p>
    <w:p w14:paraId="1EEA6134" w14:textId="77777777"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14:paraId="209FBEF7" w14:textId="2313E4AE"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</w:t>
      </w:r>
      <w:r w:rsidR="006251C0">
        <w:t>alla</w:t>
      </w:r>
      <w:r>
        <w:t xml:space="preserve">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 w:rsidR="0001332F">
        <w:t xml:space="preserve">mail sopra </w:t>
      </w:r>
      <w:r w:rsidR="0001332F" w:rsidRPr="00E77BF5">
        <w:t>indicato, impegnandosi</w:t>
      </w:r>
      <w:r w:rsidR="0001332F">
        <w:t xml:space="preserve"> </w:t>
      </w:r>
      <w:r w:rsidR="00E77BF5">
        <w:t>a segnalare tempestivamente ogni variazione dei recapiti indicati nella presente domanda;</w:t>
      </w:r>
    </w:p>
    <w:p w14:paraId="30077A27" w14:textId="77777777" w:rsidR="00DB7E44" w:rsidRDefault="00DB7E44" w:rsidP="00DB7E44">
      <w:pPr>
        <w:pStyle w:val="Paragrafoelenco"/>
        <w:spacing w:line="336" w:lineRule="auto"/>
        <w:ind w:left="360"/>
      </w:pPr>
    </w:p>
    <w:p w14:paraId="29E5FE8A" w14:textId="77777777" w:rsidR="00DE151B" w:rsidRDefault="00DE151B" w:rsidP="00E25291">
      <w:pPr>
        <w:spacing w:line="336" w:lineRule="auto"/>
      </w:pPr>
      <w:r>
        <w:t>Alla presente domanda, allega:</w:t>
      </w:r>
    </w:p>
    <w:p w14:paraId="7762BBD6" w14:textId="77777777" w:rsidR="00DE151B" w:rsidRPr="00C52E48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14:paraId="21CCFA6E" w14:textId="77777777" w:rsidR="00DE151B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copia</w:t>
      </w:r>
      <w:r w:rsidRPr="00DA5AF1">
        <w:t xml:space="preserve"> fotostatica e leggibile della patente di guida DE, </w:t>
      </w:r>
      <w:r w:rsidR="00D91BB0" w:rsidRPr="00DA5AF1">
        <w:t>in corso di</w:t>
      </w:r>
      <w:r w:rsidR="004C26A7">
        <w:t xml:space="preserve"> validità</w:t>
      </w:r>
      <w:r>
        <w:t>;</w:t>
      </w:r>
    </w:p>
    <w:p w14:paraId="4FB000D6" w14:textId="77777777" w:rsidR="00DE151B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fotostatica e leggibile della CQC,</w:t>
      </w:r>
      <w:r w:rsidR="004C26A7">
        <w:t xml:space="preserve"> in corso di validità</w:t>
      </w:r>
      <w:r>
        <w:t>;</w:t>
      </w:r>
    </w:p>
    <w:p w14:paraId="2E1CF865" w14:textId="77777777" w:rsidR="004C26A7" w:rsidRPr="004C26A7" w:rsidRDefault="004C26A7" w:rsidP="004C26A7">
      <w:pPr>
        <w:pStyle w:val="Paragrafoelenco"/>
        <w:spacing w:line="336" w:lineRule="auto"/>
        <w:ind w:left="426"/>
        <w:rPr>
          <w:i/>
        </w:rPr>
      </w:pPr>
      <w:r w:rsidRPr="004C26A7">
        <w:rPr>
          <w:i/>
        </w:rPr>
        <w:lastRenderedPageBreak/>
        <w:t>(in caso di patente di guida con indicazione della scadenza CQC, è sufficiente una sola copia fotostatica)</w:t>
      </w:r>
    </w:p>
    <w:p w14:paraId="28720EB0" w14:textId="58FD7B9A" w:rsidR="00D91BB0" w:rsidRPr="009D0732" w:rsidRDefault="0001332F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A44FAC">
        <w:rPr>
          <w:rFonts w:cs="Arial"/>
        </w:rPr>
        <w:t xml:space="preserve">ricevuta del versamento di € </w:t>
      </w:r>
      <w:r w:rsidR="006251C0">
        <w:rPr>
          <w:rFonts w:cs="Arial"/>
        </w:rPr>
        <w:t>4</w:t>
      </w:r>
      <w:r w:rsidRPr="00A44FAC">
        <w:rPr>
          <w:rFonts w:cs="Arial"/>
        </w:rPr>
        <w:t>0,00= (</w:t>
      </w:r>
      <w:r w:rsidR="006251C0">
        <w:rPr>
          <w:rFonts w:cs="Arial"/>
        </w:rPr>
        <w:t>quaranta</w:t>
      </w:r>
      <w:r w:rsidRPr="00A44FAC">
        <w:rPr>
          <w:rFonts w:cs="Arial"/>
        </w:rPr>
        <w:t xml:space="preserve">/00), a favore della Steat S.p.A., da effettuarsi tramite bonifico bancario sul c/c cod. IBAN: IT48Z0100569450000000000715, quale contributo di partecipazione alla selezione, </w:t>
      </w:r>
      <w:r>
        <w:rPr>
          <w:rFonts w:cs="Arial"/>
        </w:rPr>
        <w:t>avendo specificato</w:t>
      </w:r>
      <w:r w:rsidRPr="00A44FAC">
        <w:rPr>
          <w:rFonts w:cs="Arial"/>
        </w:rPr>
        <w:t xml:space="preserve"> nella causale: “Selezione Autisti 202</w:t>
      </w:r>
      <w:r w:rsidR="006251C0">
        <w:rPr>
          <w:rFonts w:cs="Arial"/>
        </w:rPr>
        <w:t>4</w:t>
      </w:r>
      <w:r>
        <w:rPr>
          <w:rFonts w:cs="Arial"/>
        </w:rPr>
        <w:t>”</w:t>
      </w:r>
      <w:r w:rsidR="00D91BB0" w:rsidRPr="009D0732">
        <w:rPr>
          <w:rFonts w:cs="Arial"/>
        </w:rPr>
        <w:t>;</w:t>
      </w:r>
    </w:p>
    <w:p w14:paraId="3AAA412B" w14:textId="77777777" w:rsidR="00E25291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sottoscritto, per a</w:t>
      </w:r>
      <w:r w:rsidR="00625CBD">
        <w:t>ccettazione, in ogni sua pagina;</w:t>
      </w:r>
    </w:p>
    <w:p w14:paraId="3092D02F" w14:textId="77777777" w:rsidR="00DE151B" w:rsidRDefault="00DE151B" w:rsidP="00E25291">
      <w:pPr>
        <w:spacing w:line="336" w:lineRule="auto"/>
      </w:pPr>
    </w:p>
    <w:p w14:paraId="0B497272" w14:textId="77777777" w:rsidR="0001332F" w:rsidRDefault="0001332F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14:paraId="59FAFD7A" w14:textId="77777777" w:rsidTr="00D86451">
        <w:tc>
          <w:tcPr>
            <w:tcW w:w="4747" w:type="dxa"/>
          </w:tcPr>
          <w:p w14:paraId="1BB82AF3" w14:textId="77777777"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14:paraId="03547436" w14:textId="77777777"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14:paraId="5055464C" w14:textId="77777777" w:rsidTr="00D86451">
        <w:tc>
          <w:tcPr>
            <w:tcW w:w="4747" w:type="dxa"/>
          </w:tcPr>
          <w:p w14:paraId="0CDB2491" w14:textId="77777777"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14:paraId="4E1680BA" w14:textId="77777777"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14:paraId="7276AC92" w14:textId="77777777"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502A" w14:textId="77777777" w:rsidR="00D86451" w:rsidRDefault="00D86451" w:rsidP="00486714">
      <w:r>
        <w:separator/>
      </w:r>
    </w:p>
  </w:endnote>
  <w:endnote w:type="continuationSeparator" w:id="0">
    <w:p w14:paraId="7BD9B6BD" w14:textId="77777777"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3CC" w14:textId="77777777"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B038A6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B038A6" w:rsidRPr="00697150">
      <w:rPr>
        <w:bCs/>
      </w:rPr>
      <w:fldChar w:fldCharType="separate"/>
    </w:r>
    <w:r w:rsidR="006D19F7">
      <w:rPr>
        <w:bCs/>
        <w:noProof/>
      </w:rPr>
      <w:t>2</w:t>
    </w:r>
    <w:r w:rsidR="00B038A6" w:rsidRPr="00697150">
      <w:rPr>
        <w:bCs/>
      </w:rPr>
      <w:fldChar w:fldCharType="end"/>
    </w:r>
    <w:r w:rsidRPr="00697150">
      <w:t xml:space="preserve"> di </w:t>
    </w:r>
    <w:fldSimple w:instr="NUMPAGES  \* Arabic  \* MERGEFORMAT">
      <w:r w:rsidR="006D19F7" w:rsidRPr="006D19F7">
        <w:rPr>
          <w:bCs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4599" w14:textId="77777777" w:rsidR="00D86451" w:rsidRDefault="00D86451" w:rsidP="00486714">
      <w:r>
        <w:separator/>
      </w:r>
    </w:p>
  </w:footnote>
  <w:footnote w:type="continuationSeparator" w:id="0">
    <w:p w14:paraId="13C49503" w14:textId="77777777" w:rsidR="00D86451" w:rsidRDefault="00D86451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332C" w14:textId="77777777"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8057E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  <w:position w:val="0"/>
        <w:sz w:val="16"/>
        <w:szCs w:val="16"/>
      </w:rPr>
    </w:lvl>
    <w:lvl w:ilvl="1">
      <w:start w:val="1"/>
      <w:numFmt w:val="bullet"/>
      <w:suff w:val="nothing"/>
      <w:lvlText w:val="o"/>
      <w:lvlJc w:val="left"/>
      <w:pPr>
        <w:ind w:left="0" w:firstLine="16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3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7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5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2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9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6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0EBB"/>
    <w:multiLevelType w:val="multilevel"/>
    <w:tmpl w:val="416C49D6"/>
    <w:numStyleLink w:val="Stile1"/>
  </w:abstractNum>
  <w:abstractNum w:abstractNumId="4" w15:restartNumberingAfterBreak="0">
    <w:nsid w:val="3BB01E8E"/>
    <w:multiLevelType w:val="hybridMultilevel"/>
    <w:tmpl w:val="79D0C198"/>
    <w:lvl w:ilvl="0" w:tplc="7598E5C4">
      <w:start w:val="1"/>
      <w:numFmt w:val="bullet"/>
      <w:pStyle w:val="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A3594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5400"/>
    <w:multiLevelType w:val="hybridMultilevel"/>
    <w:tmpl w:val="F5AE9456"/>
    <w:lvl w:ilvl="0" w:tplc="1144D80A">
      <w:numFmt w:val="bullet"/>
      <w:pStyle w:val="Corpodeltesto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67361">
    <w:abstractNumId w:val="1"/>
  </w:num>
  <w:num w:numId="2" w16cid:durableId="259027914">
    <w:abstractNumId w:val="5"/>
  </w:num>
  <w:num w:numId="3" w16cid:durableId="1527450503">
    <w:abstractNumId w:val="3"/>
  </w:num>
  <w:num w:numId="4" w16cid:durableId="1769618256">
    <w:abstractNumId w:val="2"/>
  </w:num>
  <w:num w:numId="5" w16cid:durableId="100247117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2733465">
    <w:abstractNumId w:val="0"/>
  </w:num>
  <w:num w:numId="7" w16cid:durableId="1977952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14"/>
    <w:rsid w:val="0001332F"/>
    <w:rsid w:val="00153C01"/>
    <w:rsid w:val="00263F11"/>
    <w:rsid w:val="00336442"/>
    <w:rsid w:val="00352489"/>
    <w:rsid w:val="003864FE"/>
    <w:rsid w:val="003A56A9"/>
    <w:rsid w:val="003B1857"/>
    <w:rsid w:val="003D2691"/>
    <w:rsid w:val="003E196C"/>
    <w:rsid w:val="00486714"/>
    <w:rsid w:val="004918DF"/>
    <w:rsid w:val="004C26A7"/>
    <w:rsid w:val="0051083E"/>
    <w:rsid w:val="0051538C"/>
    <w:rsid w:val="00561AD3"/>
    <w:rsid w:val="005A6CC9"/>
    <w:rsid w:val="005F0C94"/>
    <w:rsid w:val="006251C0"/>
    <w:rsid w:val="00625CBD"/>
    <w:rsid w:val="00626F8A"/>
    <w:rsid w:val="00697150"/>
    <w:rsid w:val="006D19F7"/>
    <w:rsid w:val="00751C24"/>
    <w:rsid w:val="00762460"/>
    <w:rsid w:val="007C5E13"/>
    <w:rsid w:val="007E13BA"/>
    <w:rsid w:val="00842F3C"/>
    <w:rsid w:val="008B60B1"/>
    <w:rsid w:val="00900902"/>
    <w:rsid w:val="009D0732"/>
    <w:rsid w:val="009D243D"/>
    <w:rsid w:val="00A33E41"/>
    <w:rsid w:val="00B038A6"/>
    <w:rsid w:val="00BD06D7"/>
    <w:rsid w:val="00BF104E"/>
    <w:rsid w:val="00C10081"/>
    <w:rsid w:val="00C52E48"/>
    <w:rsid w:val="00D86451"/>
    <w:rsid w:val="00D91BB0"/>
    <w:rsid w:val="00DA5AF1"/>
    <w:rsid w:val="00DB7E44"/>
    <w:rsid w:val="00DE151B"/>
    <w:rsid w:val="00E25291"/>
    <w:rsid w:val="00E77BF5"/>
    <w:rsid w:val="00E9215E"/>
    <w:rsid w:val="00ED66A8"/>
    <w:rsid w:val="00F12BC0"/>
    <w:rsid w:val="00F1518F"/>
    <w:rsid w:val="00F25545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E66A13"/>
  <w15:docId w15:val="{3D82728C-2F62-4BDD-A035-1F7B639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customStyle="1" w:styleId="elencopuntato">
    <w:name w:val="elenco puntato"/>
    <w:basedOn w:val="Normale"/>
    <w:rsid w:val="0001332F"/>
    <w:pPr>
      <w:numPr>
        <w:numId w:val="5"/>
      </w:numPr>
      <w:spacing w:after="60"/>
    </w:pPr>
    <w:rPr>
      <w:rFonts w:ascii="Garamond" w:eastAsia="Times New Roman" w:hAnsi="Garamond" w:cs="Times New Roman"/>
      <w:szCs w:val="20"/>
      <w:lang w:eastAsia="it-IT"/>
    </w:rPr>
  </w:style>
  <w:style w:type="paragraph" w:customStyle="1" w:styleId="Corpodeltesto1">
    <w:name w:val="Corpo del testo1"/>
    <w:autoRedefine/>
    <w:rsid w:val="0001332F"/>
    <w:pPr>
      <w:widowControl w:val="0"/>
      <w:numPr>
        <w:numId w:val="7"/>
      </w:numPr>
      <w:ind w:left="284" w:hanging="284"/>
      <w:jc w:val="left"/>
    </w:pPr>
    <w:rPr>
      <w:rFonts w:eastAsia="ヒラギノ角ゴ Pro W3" w:cs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6060-8C81-418D-9A12-1CDB1721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Flori</cp:lastModifiedBy>
  <cp:revision>15</cp:revision>
  <cp:lastPrinted>2017-08-08T07:45:00Z</cp:lastPrinted>
  <dcterms:created xsi:type="dcterms:W3CDTF">2018-03-13T09:07:00Z</dcterms:created>
  <dcterms:modified xsi:type="dcterms:W3CDTF">2023-12-05T10:29:00Z</dcterms:modified>
</cp:coreProperties>
</file>